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19" w:rsidRPr="00543798" w:rsidRDefault="005B62FF" w:rsidP="00DC74F3">
      <w:pPr>
        <w:widowControl w:val="0"/>
        <w:autoSpaceDE w:val="0"/>
        <w:jc w:val="both"/>
        <w:rPr>
          <w:rFonts w:ascii="Century Schoolbook" w:hAnsi="Century Schoolbook" w:cs="Times New Roman"/>
          <w:lang w:eastAsia="pt-BR"/>
        </w:rPr>
      </w:pPr>
      <w:r w:rsidRPr="00543798">
        <w:rPr>
          <w:rFonts w:ascii="Century Schoolbook" w:hAnsi="Century Schoolbook" w:cs="Times New Roman"/>
          <w:lang w:eastAsia="pt-BR"/>
        </w:rPr>
        <w:t>A Comissão reunida</w:t>
      </w:r>
      <w:r w:rsidR="00DC74F3" w:rsidRPr="00543798">
        <w:rPr>
          <w:rFonts w:ascii="Century Schoolbook" w:hAnsi="Century Schoolbook" w:cs="Times New Roman"/>
          <w:lang w:eastAsia="pt-BR"/>
        </w:rPr>
        <w:t xml:space="preserve"> na sexta-feira, dia 17 de agosto de 2018 na sala da coordenação, para analisar os documentos dos candidatos inscritos no processo de Seleç</w:t>
      </w:r>
      <w:r w:rsidR="00EB2424" w:rsidRPr="00543798">
        <w:rPr>
          <w:rFonts w:ascii="Century Schoolbook" w:hAnsi="Century Schoolbook" w:cs="Times New Roman"/>
          <w:lang w:eastAsia="pt-BR"/>
        </w:rPr>
        <w:t>ão para bolsista n</w:t>
      </w:r>
      <w:r w:rsidR="00DC74F3" w:rsidRPr="00543798">
        <w:rPr>
          <w:rFonts w:ascii="Century Schoolbook" w:hAnsi="Century Schoolbook" w:cs="Times New Roman"/>
          <w:lang w:eastAsia="pt-BR"/>
        </w:rPr>
        <w:t xml:space="preserve">o Programa Nacional de Pós-Doutorado da CAPES (PNPD/CAPES) considerando-se a saída do atual bolsista Gustavo de Oliveira Almeida em setembro de 2018. Houveram dois inscritos </w:t>
      </w:r>
      <w:proofErr w:type="spellStart"/>
      <w:r w:rsidR="00DC74F3" w:rsidRPr="00543798">
        <w:rPr>
          <w:rFonts w:ascii="Century Schoolbook" w:hAnsi="Century Schoolbook" w:cs="Times New Roman"/>
          <w:lang w:eastAsia="pt-BR"/>
        </w:rPr>
        <w:t>Srta</w:t>
      </w:r>
      <w:proofErr w:type="spellEnd"/>
      <w:r w:rsidR="00DC74F3" w:rsidRPr="00543798">
        <w:rPr>
          <w:rFonts w:ascii="Century Schoolbook" w:hAnsi="Century Schoolbook" w:cs="Times New Roman"/>
          <w:lang w:eastAsia="pt-BR"/>
        </w:rPr>
        <w:t xml:space="preserve"> D</w:t>
      </w:r>
      <w:r w:rsidR="008C3274" w:rsidRPr="00543798">
        <w:rPr>
          <w:rFonts w:ascii="Century Schoolbook" w:hAnsi="Century Schoolbook" w:cs="Times New Roman"/>
          <w:lang w:eastAsia="pt-BR"/>
        </w:rPr>
        <w:t xml:space="preserve">ébora </w:t>
      </w:r>
      <w:proofErr w:type="spellStart"/>
      <w:r w:rsidR="008C3274" w:rsidRPr="00543798">
        <w:rPr>
          <w:rFonts w:ascii="Century Schoolbook" w:hAnsi="Century Schoolbook" w:cs="Times New Roman"/>
          <w:lang w:eastAsia="pt-BR"/>
        </w:rPr>
        <w:t>Bogé</w:t>
      </w:r>
      <w:r w:rsidR="00DC74F3" w:rsidRPr="00543798">
        <w:rPr>
          <w:rFonts w:ascii="Century Schoolbook" w:hAnsi="Century Schoolbook" w:cs="Times New Roman"/>
          <w:lang w:eastAsia="pt-BR"/>
        </w:rPr>
        <w:t>a</w:t>
      </w:r>
      <w:proofErr w:type="spellEnd"/>
      <w:r w:rsidR="00DC74F3" w:rsidRPr="00543798">
        <w:rPr>
          <w:rFonts w:ascii="Century Schoolbook" w:hAnsi="Century Schoolbook" w:cs="Times New Roman"/>
          <w:lang w:eastAsia="pt-BR"/>
        </w:rPr>
        <w:t xml:space="preserve"> da Costa </w:t>
      </w:r>
      <w:proofErr w:type="spellStart"/>
      <w:r w:rsidR="00DC74F3" w:rsidRPr="00543798">
        <w:rPr>
          <w:rFonts w:ascii="Century Schoolbook" w:hAnsi="Century Schoolbook" w:cs="Times New Roman"/>
          <w:lang w:eastAsia="pt-BR"/>
        </w:rPr>
        <w:t>Tayt-Son</w:t>
      </w:r>
      <w:proofErr w:type="spellEnd"/>
      <w:r w:rsidR="00DC74F3" w:rsidRPr="00543798">
        <w:rPr>
          <w:rFonts w:ascii="Century Schoolbook" w:hAnsi="Century Schoolbook" w:cs="Times New Roman"/>
          <w:lang w:eastAsia="pt-BR"/>
        </w:rPr>
        <w:t xml:space="preserve">, </w:t>
      </w:r>
      <w:r w:rsidR="00EB2424" w:rsidRPr="00543798">
        <w:rPr>
          <w:rFonts w:ascii="Century Schoolbook" w:hAnsi="Century Schoolbook" w:cs="Times New Roman"/>
          <w:lang w:eastAsia="pt-BR"/>
        </w:rPr>
        <w:t xml:space="preserve">brasileira, solteira, </w:t>
      </w:r>
      <w:r w:rsidR="00DC74F3" w:rsidRPr="00543798">
        <w:rPr>
          <w:rFonts w:ascii="Century Schoolbook" w:hAnsi="Century Schoolbook" w:cs="Times New Roman"/>
          <w:lang w:eastAsia="pt-BR"/>
        </w:rPr>
        <w:t xml:space="preserve">RG:11660854-8 / </w:t>
      </w:r>
      <w:proofErr w:type="gramStart"/>
      <w:r w:rsidR="00DC74F3" w:rsidRPr="00543798">
        <w:rPr>
          <w:rFonts w:ascii="Century Schoolbook" w:hAnsi="Century Schoolbook" w:cs="Times New Roman"/>
          <w:lang w:eastAsia="pt-BR"/>
        </w:rPr>
        <w:t>CPF:021.837.357</w:t>
      </w:r>
      <w:proofErr w:type="gramEnd"/>
      <w:r w:rsidR="00DC74F3" w:rsidRPr="00543798">
        <w:rPr>
          <w:rFonts w:ascii="Century Schoolbook" w:hAnsi="Century Schoolbook" w:cs="Times New Roman"/>
          <w:lang w:eastAsia="pt-BR"/>
        </w:rPr>
        <w:t>-08, e Sr. William dos Santos Melo</w:t>
      </w:r>
      <w:r w:rsidR="00EB2424" w:rsidRPr="00543798">
        <w:rPr>
          <w:rFonts w:ascii="Century Schoolbook" w:hAnsi="Century Schoolbook" w:cs="Times New Roman"/>
          <w:lang w:eastAsia="pt-BR"/>
        </w:rPr>
        <w:t xml:space="preserve">, brasileiro, casado, </w:t>
      </w:r>
      <w:r w:rsidR="00DC74F3" w:rsidRPr="00543798">
        <w:rPr>
          <w:rFonts w:ascii="Century Schoolbook" w:hAnsi="Century Schoolbook" w:cs="Times New Roman"/>
          <w:lang w:eastAsia="pt-BR"/>
        </w:rPr>
        <w:t>RG</w:t>
      </w:r>
      <w:r w:rsidR="00EB2424" w:rsidRPr="00543798">
        <w:rPr>
          <w:rFonts w:ascii="Century Schoolbook" w:hAnsi="Century Schoolbook" w:cs="Times New Roman"/>
          <w:lang w:eastAsia="pt-BR"/>
        </w:rPr>
        <w:t>:12626524-8 / CPF: 094.693.887-39. A Comissão considerou as três grandes dimensões de avaliação: produção intelectual acumulada nos últimos 5 anos (p</w:t>
      </w:r>
      <w:r w:rsidR="00F2394F">
        <w:rPr>
          <w:rFonts w:ascii="Century Schoolbook" w:hAnsi="Century Schoolbook" w:cs="Times New Roman"/>
          <w:lang w:eastAsia="pt-BR"/>
        </w:rPr>
        <w:t>e</w:t>
      </w:r>
      <w:r w:rsidR="00EB2424" w:rsidRPr="00543798">
        <w:rPr>
          <w:rFonts w:ascii="Century Schoolbook" w:hAnsi="Century Schoolbook" w:cs="Times New Roman"/>
          <w:lang w:eastAsia="pt-BR"/>
        </w:rPr>
        <w:t>so 2), trajetória acadêmico-científica (</w:t>
      </w:r>
      <w:r w:rsidR="00F2394F" w:rsidRPr="00543798">
        <w:rPr>
          <w:rFonts w:ascii="Century Schoolbook" w:hAnsi="Century Schoolbook" w:cs="Times New Roman"/>
          <w:lang w:eastAsia="pt-BR"/>
        </w:rPr>
        <w:t>p</w:t>
      </w:r>
      <w:r w:rsidR="00F2394F">
        <w:rPr>
          <w:rFonts w:ascii="Century Schoolbook" w:hAnsi="Century Schoolbook" w:cs="Times New Roman"/>
          <w:lang w:eastAsia="pt-BR"/>
        </w:rPr>
        <w:t>e</w:t>
      </w:r>
      <w:r w:rsidR="00F2394F" w:rsidRPr="00543798">
        <w:rPr>
          <w:rFonts w:ascii="Century Schoolbook" w:hAnsi="Century Schoolbook" w:cs="Times New Roman"/>
          <w:lang w:eastAsia="pt-BR"/>
        </w:rPr>
        <w:t xml:space="preserve">so </w:t>
      </w:r>
      <w:r w:rsidR="00EB2424" w:rsidRPr="00543798">
        <w:rPr>
          <w:rFonts w:ascii="Century Schoolbook" w:hAnsi="Century Schoolbook" w:cs="Times New Roman"/>
          <w:lang w:eastAsia="pt-BR"/>
        </w:rPr>
        <w:t>3) e aderência do plano de atividades à área de concentração e às linhas de pesquisa do programa (peso 5).</w:t>
      </w:r>
    </w:p>
    <w:p w:rsidR="00EB2424" w:rsidRPr="00543798" w:rsidRDefault="00EB2424" w:rsidP="00DC74F3">
      <w:pPr>
        <w:widowControl w:val="0"/>
        <w:autoSpaceDE w:val="0"/>
        <w:jc w:val="both"/>
        <w:rPr>
          <w:rFonts w:ascii="Century Schoolbook" w:hAnsi="Century Schoolbook" w:cs="Times New Roman"/>
          <w:lang w:eastAsia="pt-BR"/>
        </w:rPr>
      </w:pPr>
      <w:r w:rsidRPr="00543798">
        <w:rPr>
          <w:rFonts w:ascii="Century Schoolbook" w:hAnsi="Century Schoolbook" w:cs="Times New Roman"/>
          <w:lang w:eastAsia="pt-BR"/>
        </w:rPr>
        <w:tab/>
        <w:t xml:space="preserve">Ambos os candidatos apresentaram a documentação de acordo com o discriminado no Art. 4º do Edital de Seleção para Bolsa de Pós-Doutorado, sendo que o candidato Sr. William apresentou Ata da Sessão pública de defesa de tese para </w:t>
      </w:r>
      <w:proofErr w:type="spellStart"/>
      <w:r w:rsidRPr="00543798">
        <w:rPr>
          <w:rFonts w:ascii="Century Schoolbook" w:hAnsi="Century Schoolbook" w:cs="Times New Roman"/>
          <w:lang w:eastAsia="pt-BR"/>
        </w:rPr>
        <w:t>obteção</w:t>
      </w:r>
      <w:proofErr w:type="spellEnd"/>
      <w:r w:rsidRPr="00543798">
        <w:rPr>
          <w:rFonts w:ascii="Century Schoolbook" w:hAnsi="Century Schoolbook" w:cs="Times New Roman"/>
          <w:lang w:eastAsia="pt-BR"/>
        </w:rPr>
        <w:t xml:space="preserve"> do título de Doutor em Ciência Política, devidamente assinada pela banca de examinadores da Comissão do Programa de Pós-graduação em Ciência Política do Instituto de Filosofia e Ci</w:t>
      </w:r>
      <w:r w:rsidR="00F2394F">
        <w:rPr>
          <w:rFonts w:ascii="Century Schoolbook" w:hAnsi="Century Schoolbook" w:cs="Times New Roman"/>
          <w:lang w:eastAsia="pt-BR"/>
        </w:rPr>
        <w:t>ê</w:t>
      </w:r>
      <w:r w:rsidRPr="00543798">
        <w:rPr>
          <w:rFonts w:ascii="Century Schoolbook" w:hAnsi="Century Schoolbook" w:cs="Times New Roman"/>
          <w:lang w:eastAsia="pt-BR"/>
        </w:rPr>
        <w:t>ncias Human</w:t>
      </w:r>
      <w:r w:rsidR="00F2394F">
        <w:rPr>
          <w:rFonts w:ascii="Century Schoolbook" w:hAnsi="Century Schoolbook" w:cs="Times New Roman"/>
          <w:lang w:eastAsia="pt-BR"/>
        </w:rPr>
        <w:t>as</w:t>
      </w:r>
      <w:r w:rsidRPr="00543798">
        <w:rPr>
          <w:rFonts w:ascii="Century Schoolbook" w:hAnsi="Century Schoolbook" w:cs="Times New Roman"/>
          <w:lang w:eastAsia="pt-BR"/>
        </w:rPr>
        <w:t xml:space="preserve"> da Universidade Estadu</w:t>
      </w:r>
      <w:r w:rsidR="00F2394F">
        <w:rPr>
          <w:rFonts w:ascii="Century Schoolbook" w:hAnsi="Century Schoolbook" w:cs="Times New Roman"/>
          <w:lang w:eastAsia="pt-BR"/>
        </w:rPr>
        <w:t>al</w:t>
      </w:r>
      <w:r w:rsidRPr="00543798">
        <w:rPr>
          <w:rFonts w:ascii="Century Schoolbook" w:hAnsi="Century Schoolbook" w:cs="Times New Roman"/>
          <w:lang w:eastAsia="pt-BR"/>
        </w:rPr>
        <w:t xml:space="preserve"> de Campinas, S</w:t>
      </w:r>
      <w:r w:rsidR="008C3274" w:rsidRPr="00543798">
        <w:rPr>
          <w:rFonts w:ascii="Century Schoolbook" w:hAnsi="Century Schoolbook" w:cs="Times New Roman"/>
          <w:lang w:eastAsia="pt-BR"/>
        </w:rPr>
        <w:t>ão Paulo, o que foi considerado comprovação suficiente no lugar do diploma uma vez que a sua defesa ocorreu no dia 14/05/2018 e, portanto, pouco tempo para emissão oficial do diploma.</w:t>
      </w:r>
    </w:p>
    <w:p w:rsidR="008C3274" w:rsidRPr="00543798" w:rsidRDefault="008C3274" w:rsidP="008C3274">
      <w:pPr>
        <w:widowControl w:val="0"/>
        <w:autoSpaceDE w:val="0"/>
        <w:jc w:val="both"/>
        <w:rPr>
          <w:rFonts w:ascii="Century Schoolbook" w:hAnsi="Century Schoolbook" w:cs="Times New Roman"/>
          <w:lang w:eastAsia="pt-BR"/>
        </w:rPr>
      </w:pPr>
      <w:r w:rsidRPr="00543798">
        <w:rPr>
          <w:rFonts w:ascii="Century Schoolbook" w:hAnsi="Century Schoolbook" w:cs="Times New Roman"/>
          <w:lang w:eastAsia="pt-BR"/>
        </w:rPr>
        <w:tab/>
        <w:t>Os dois candidatos apresentaram excelente formação acadêmica sendo que a candidata Débora fez graduação, mestrado e doutorado em Administração titulada na UFRJ, FGV/R</w:t>
      </w:r>
      <w:r w:rsidR="00F2394F">
        <w:rPr>
          <w:rFonts w:ascii="Century Schoolbook" w:hAnsi="Century Schoolbook" w:cs="Times New Roman"/>
          <w:lang w:eastAsia="pt-BR"/>
        </w:rPr>
        <w:t>J</w:t>
      </w:r>
      <w:r w:rsidRPr="00543798">
        <w:rPr>
          <w:rFonts w:ascii="Century Schoolbook" w:hAnsi="Century Schoolbook" w:cs="Times New Roman"/>
          <w:lang w:eastAsia="pt-BR"/>
        </w:rPr>
        <w:t xml:space="preserve"> e UFRJ com período sanduíche em </w:t>
      </w:r>
      <w:proofErr w:type="spellStart"/>
      <w:r w:rsidRPr="00543798">
        <w:rPr>
          <w:rFonts w:ascii="Century Schoolbook" w:hAnsi="Century Schoolbook" w:cs="Times New Roman"/>
          <w:lang w:eastAsia="pt-BR"/>
        </w:rPr>
        <w:t>Kedge</w:t>
      </w:r>
      <w:proofErr w:type="spellEnd"/>
      <w:r w:rsidRPr="00543798">
        <w:rPr>
          <w:rFonts w:ascii="Century Schoolbook" w:hAnsi="Century Schoolbook" w:cs="Times New Roman"/>
          <w:lang w:eastAsia="pt-BR"/>
        </w:rPr>
        <w:t xml:space="preserve"> Business </w:t>
      </w:r>
      <w:proofErr w:type="spellStart"/>
      <w:r w:rsidRPr="00543798">
        <w:rPr>
          <w:rFonts w:ascii="Century Schoolbook" w:hAnsi="Century Schoolbook" w:cs="Times New Roman"/>
          <w:lang w:eastAsia="pt-BR"/>
        </w:rPr>
        <w:t>School</w:t>
      </w:r>
      <w:proofErr w:type="spellEnd"/>
      <w:r w:rsidRPr="00543798">
        <w:rPr>
          <w:rFonts w:ascii="Century Schoolbook" w:hAnsi="Century Schoolbook" w:cs="Times New Roman"/>
          <w:lang w:eastAsia="pt-BR"/>
        </w:rPr>
        <w:t xml:space="preserve">. O candidato William fez graduação em Ciência Sociais, mestrado em Administração e Doutorado em Ciência Política titulado na UFF, FGV/RJ e na UFRJ. Assim a Comissão valorizou a realização de doutorado sanduíche da candidata e o fato que a mesma apresenta um óbvio alinhamento com o </w:t>
      </w:r>
      <w:proofErr w:type="spellStart"/>
      <w:r w:rsidRPr="00543798">
        <w:rPr>
          <w:rFonts w:ascii="Century Schoolbook" w:hAnsi="Century Schoolbook" w:cs="Times New Roman"/>
          <w:lang w:eastAsia="pt-BR"/>
        </w:rPr>
        <w:t>PPGAd</w:t>
      </w:r>
      <w:proofErr w:type="spellEnd"/>
      <w:r w:rsidRPr="00543798">
        <w:rPr>
          <w:rFonts w:ascii="Century Schoolbook" w:hAnsi="Century Schoolbook" w:cs="Times New Roman"/>
          <w:lang w:eastAsia="pt-BR"/>
        </w:rPr>
        <w:t>, ressaltando-se que a</w:t>
      </w:r>
      <w:r w:rsidR="001C545F" w:rsidRPr="00543798">
        <w:rPr>
          <w:rFonts w:ascii="Century Schoolbook" w:hAnsi="Century Schoolbook" w:cs="Times New Roman"/>
          <w:lang w:eastAsia="pt-BR"/>
        </w:rPr>
        <w:t xml:space="preserve">s diferenças de formação na formação do Sr. William não foram consideradas desvantajosas ou não adequadas apenas a da candidata contem maior grau de consistência. Com relação a experiência profissional, ambos apresentam experiências assemelhadas e consistentes com recém-doutores, apresentando experiência de ensino e orientação em nível de graduação ressaltando-se que a Srta. Débora atuou em curso de graduação em Administração enquanto o Sr. William em curso de Turismo. Ambos foram aprovados em concursos públicos sendo que a </w:t>
      </w:r>
      <w:proofErr w:type="spellStart"/>
      <w:r w:rsidR="001C545F" w:rsidRPr="00543798">
        <w:rPr>
          <w:rFonts w:ascii="Century Schoolbook" w:hAnsi="Century Schoolbook" w:cs="Times New Roman"/>
          <w:lang w:eastAsia="pt-BR"/>
        </w:rPr>
        <w:t>Srta</w:t>
      </w:r>
      <w:proofErr w:type="spellEnd"/>
      <w:r w:rsidR="001C545F" w:rsidRPr="00543798">
        <w:rPr>
          <w:rFonts w:ascii="Century Schoolbook" w:hAnsi="Century Schoolbook" w:cs="Times New Roman"/>
          <w:lang w:eastAsia="pt-BR"/>
        </w:rPr>
        <w:t xml:space="preserve"> Débora na área de Administração e o Sr. William na área de Ciência Política.</w:t>
      </w:r>
      <w:r w:rsidR="00E96BEA" w:rsidRPr="00543798">
        <w:rPr>
          <w:rFonts w:ascii="Century Schoolbook" w:hAnsi="Century Schoolbook" w:cs="Times New Roman"/>
          <w:lang w:eastAsia="pt-BR"/>
        </w:rPr>
        <w:t xml:space="preserve"> Considerando-se o anteriormente observado a Sr. Débora possui uma trajetória acadêmica-científica </w:t>
      </w:r>
      <w:r w:rsidR="00EF466B" w:rsidRPr="00543798">
        <w:rPr>
          <w:rFonts w:ascii="Century Schoolbook" w:hAnsi="Century Schoolbook" w:cs="Times New Roman"/>
          <w:lang w:eastAsia="pt-BR"/>
        </w:rPr>
        <w:t xml:space="preserve">um pouco </w:t>
      </w:r>
      <w:r w:rsidR="00E96BEA" w:rsidRPr="00543798">
        <w:rPr>
          <w:rFonts w:ascii="Century Schoolbook" w:hAnsi="Century Schoolbook" w:cs="Times New Roman"/>
          <w:lang w:eastAsia="pt-BR"/>
        </w:rPr>
        <w:t>mais adequada pela Comissão.</w:t>
      </w:r>
    </w:p>
    <w:p w:rsidR="00EF466B" w:rsidRPr="00543798" w:rsidRDefault="001C545F" w:rsidP="008C3274">
      <w:pPr>
        <w:widowControl w:val="0"/>
        <w:autoSpaceDE w:val="0"/>
        <w:jc w:val="both"/>
        <w:rPr>
          <w:rFonts w:ascii="Century Schoolbook" w:hAnsi="Century Schoolbook" w:cs="Times New Roman"/>
          <w:lang w:eastAsia="pt-BR"/>
        </w:rPr>
      </w:pPr>
      <w:r w:rsidRPr="00543798">
        <w:rPr>
          <w:rFonts w:ascii="Century Schoolbook" w:hAnsi="Century Schoolbook" w:cs="Times New Roman"/>
          <w:lang w:eastAsia="pt-BR"/>
        </w:rPr>
        <w:tab/>
        <w:t xml:space="preserve">Com relação à produção bibliográfica dos candidatos foram </w:t>
      </w:r>
      <w:proofErr w:type="gramStart"/>
      <w:r w:rsidRPr="00543798">
        <w:rPr>
          <w:rFonts w:ascii="Century Schoolbook" w:hAnsi="Century Schoolbook" w:cs="Times New Roman"/>
          <w:lang w:eastAsia="pt-BR"/>
        </w:rPr>
        <w:t>considerado</w:t>
      </w:r>
      <w:proofErr w:type="gramEnd"/>
      <w:r w:rsidRPr="00543798">
        <w:rPr>
          <w:rFonts w:ascii="Century Schoolbook" w:hAnsi="Century Schoolbook" w:cs="Times New Roman"/>
          <w:lang w:eastAsia="pt-BR"/>
        </w:rPr>
        <w:t xml:space="preserve"> apenas as produções até 05 anos para trás, ou seja, até 2013. Desta forma dos 04 artigos completos publicados pelo Sr. William apenas um pode ser considerado que infelizmente não consta na listagem </w:t>
      </w:r>
      <w:proofErr w:type="spellStart"/>
      <w:r w:rsidRPr="00543798">
        <w:rPr>
          <w:rFonts w:ascii="Century Schoolbook" w:hAnsi="Century Schoolbook" w:cs="Times New Roman"/>
          <w:lang w:eastAsia="pt-BR"/>
        </w:rPr>
        <w:t>Qualis</w:t>
      </w:r>
      <w:proofErr w:type="spellEnd"/>
      <w:r w:rsidRPr="00543798">
        <w:rPr>
          <w:rFonts w:ascii="Century Schoolbook" w:hAnsi="Century Schoolbook" w:cs="Times New Roman"/>
          <w:lang w:eastAsia="pt-BR"/>
        </w:rPr>
        <w:t xml:space="preserve"> da área de Administração Pública e de Empresas, Ciências Contábeis e Turismo, além disso o Sr. William publicou um livro, </w:t>
      </w:r>
      <w:r w:rsidR="00E96BEA" w:rsidRPr="00543798">
        <w:rPr>
          <w:rFonts w:ascii="Century Schoolbook" w:hAnsi="Century Schoolbook" w:cs="Times New Roman"/>
          <w:lang w:eastAsia="pt-BR"/>
        </w:rPr>
        <w:t xml:space="preserve">um capítulo de livro apenas foi considerado entre os oito publicados tendo em vista que os capítulos foram publicados a mais de 05 anos ou não possuíam alinhamento com a área de Administração. Entre os 24 trabalho completos </w:t>
      </w:r>
      <w:proofErr w:type="gramStart"/>
      <w:r w:rsidR="00E96BEA" w:rsidRPr="00543798">
        <w:rPr>
          <w:rFonts w:ascii="Century Schoolbook" w:hAnsi="Century Schoolbook" w:cs="Times New Roman"/>
          <w:lang w:eastAsia="pt-BR"/>
        </w:rPr>
        <w:t>publicados,  apenas</w:t>
      </w:r>
      <w:proofErr w:type="gramEnd"/>
      <w:r w:rsidR="00E96BEA" w:rsidRPr="00543798">
        <w:rPr>
          <w:rFonts w:ascii="Century Schoolbook" w:hAnsi="Century Schoolbook" w:cs="Times New Roman"/>
          <w:lang w:eastAsia="pt-BR"/>
        </w:rPr>
        <w:t xml:space="preserve"> 07 foram considerados sendo que todos foram na área de Ciência Política, Turismo, Sociologia e Ciências Sociais. A </w:t>
      </w:r>
      <w:proofErr w:type="spellStart"/>
      <w:r w:rsidR="00E96BEA" w:rsidRPr="00543798">
        <w:rPr>
          <w:rFonts w:ascii="Century Schoolbook" w:hAnsi="Century Schoolbook" w:cs="Times New Roman"/>
          <w:lang w:eastAsia="pt-BR"/>
        </w:rPr>
        <w:t>Drta</w:t>
      </w:r>
      <w:proofErr w:type="spellEnd"/>
      <w:r w:rsidR="00E96BEA" w:rsidRPr="00543798">
        <w:rPr>
          <w:rFonts w:ascii="Century Schoolbook" w:hAnsi="Century Schoolbook" w:cs="Times New Roman"/>
          <w:lang w:eastAsia="pt-BR"/>
        </w:rPr>
        <w:t xml:space="preserve"> Débora tem um artigo completo publicado classificado como B3 no </w:t>
      </w:r>
      <w:proofErr w:type="spellStart"/>
      <w:r w:rsidR="00E96BEA" w:rsidRPr="00543798">
        <w:rPr>
          <w:rFonts w:ascii="Century Schoolbook" w:hAnsi="Century Schoolbook" w:cs="Times New Roman"/>
          <w:lang w:eastAsia="pt-BR"/>
        </w:rPr>
        <w:t>Qualis</w:t>
      </w:r>
      <w:proofErr w:type="spellEnd"/>
      <w:r w:rsidR="00E96BEA" w:rsidRPr="00543798">
        <w:rPr>
          <w:rFonts w:ascii="Century Schoolbook" w:hAnsi="Century Schoolbook" w:cs="Times New Roman"/>
          <w:lang w:eastAsia="pt-BR"/>
        </w:rPr>
        <w:t xml:space="preserve"> da CAPES da área, um livro com temática alinhada à área e ao </w:t>
      </w:r>
      <w:proofErr w:type="spellStart"/>
      <w:r w:rsidR="00E96BEA" w:rsidRPr="00543798">
        <w:rPr>
          <w:rFonts w:ascii="Century Schoolbook" w:hAnsi="Century Schoolbook" w:cs="Times New Roman"/>
          <w:lang w:eastAsia="pt-BR"/>
        </w:rPr>
        <w:t>PPGAd</w:t>
      </w:r>
      <w:proofErr w:type="spellEnd"/>
      <w:r w:rsidR="00E96BEA" w:rsidRPr="00543798">
        <w:rPr>
          <w:rFonts w:ascii="Century Schoolbook" w:hAnsi="Century Schoolbook" w:cs="Times New Roman"/>
          <w:lang w:eastAsia="pt-BR"/>
        </w:rPr>
        <w:t xml:space="preserve">, 5 trabalhos publicados, um resumo </w:t>
      </w:r>
      <w:proofErr w:type="spellStart"/>
      <w:r w:rsidR="00E96BEA" w:rsidRPr="00543798">
        <w:rPr>
          <w:rFonts w:ascii="Century Schoolbook" w:hAnsi="Century Schoolbook" w:cs="Times New Roman"/>
          <w:lang w:eastAsia="pt-BR"/>
        </w:rPr>
        <w:t>expandidido</w:t>
      </w:r>
      <w:proofErr w:type="spellEnd"/>
      <w:r w:rsidR="00E96BEA" w:rsidRPr="00543798">
        <w:rPr>
          <w:rFonts w:ascii="Century Schoolbook" w:hAnsi="Century Schoolbook" w:cs="Times New Roman"/>
          <w:lang w:eastAsia="pt-BR"/>
        </w:rPr>
        <w:t xml:space="preserve"> e dois resumos nos últimos 05 anos sendo que todos são alinhados com a área de Administração e com o </w:t>
      </w:r>
      <w:proofErr w:type="spellStart"/>
      <w:r w:rsidR="00E96BEA" w:rsidRPr="00543798">
        <w:rPr>
          <w:rFonts w:ascii="Century Schoolbook" w:hAnsi="Century Schoolbook" w:cs="Times New Roman"/>
          <w:lang w:eastAsia="pt-BR"/>
        </w:rPr>
        <w:t>PPGAd</w:t>
      </w:r>
      <w:proofErr w:type="spellEnd"/>
      <w:r w:rsidR="00E96BEA" w:rsidRPr="00543798">
        <w:rPr>
          <w:rFonts w:ascii="Century Schoolbook" w:hAnsi="Century Schoolbook" w:cs="Times New Roman"/>
          <w:lang w:eastAsia="pt-BR"/>
        </w:rPr>
        <w:t>.</w:t>
      </w:r>
      <w:r w:rsidR="00EF466B" w:rsidRPr="00543798">
        <w:rPr>
          <w:rFonts w:ascii="Century Schoolbook" w:hAnsi="Century Schoolbook" w:cs="Times New Roman"/>
          <w:lang w:eastAsia="pt-BR"/>
        </w:rPr>
        <w:t xml:space="preserve"> Desta forma a Comissão considerou que a produção intelectual é maior em termos de pontuação e considerando-se o alinhamento </w:t>
      </w:r>
      <w:proofErr w:type="spellStart"/>
      <w:r w:rsidR="00EF466B" w:rsidRPr="00543798">
        <w:rPr>
          <w:rFonts w:ascii="Century Schoolbook" w:hAnsi="Century Schoolbook" w:cs="Times New Roman"/>
          <w:lang w:eastAsia="pt-BR"/>
        </w:rPr>
        <w:t>á</w:t>
      </w:r>
      <w:proofErr w:type="spellEnd"/>
      <w:r w:rsidR="00EF466B" w:rsidRPr="00543798">
        <w:rPr>
          <w:rFonts w:ascii="Century Schoolbook" w:hAnsi="Century Schoolbook" w:cs="Times New Roman"/>
          <w:lang w:eastAsia="pt-BR"/>
        </w:rPr>
        <w:t xml:space="preserve"> área de concentração e às linhas de pesquisa.</w:t>
      </w:r>
    </w:p>
    <w:p w:rsidR="001C545F" w:rsidRDefault="00543798" w:rsidP="00086583">
      <w:pPr>
        <w:widowControl w:val="0"/>
        <w:autoSpaceDE w:val="0"/>
        <w:ind w:firstLine="709"/>
        <w:jc w:val="both"/>
        <w:rPr>
          <w:rFonts w:ascii="Century Schoolbook" w:hAnsi="Century Schoolbook" w:cs="Times New Roman"/>
          <w:lang w:eastAsia="pt-BR"/>
        </w:rPr>
      </w:pPr>
      <w:r w:rsidRPr="00543798">
        <w:rPr>
          <w:rFonts w:ascii="Century Schoolbook" w:hAnsi="Century Schoolbook" w:cs="Times New Roman"/>
          <w:lang w:eastAsia="pt-BR"/>
        </w:rPr>
        <w:t>Os do</w:t>
      </w:r>
      <w:r w:rsidR="00EF466B" w:rsidRPr="00543798">
        <w:rPr>
          <w:rFonts w:ascii="Century Schoolbook" w:hAnsi="Century Schoolbook" w:cs="Times New Roman"/>
          <w:lang w:eastAsia="pt-BR"/>
        </w:rPr>
        <w:t>i</w:t>
      </w:r>
      <w:r w:rsidRPr="00543798">
        <w:rPr>
          <w:rFonts w:ascii="Century Schoolbook" w:hAnsi="Century Schoolbook" w:cs="Times New Roman"/>
          <w:lang w:eastAsia="pt-BR"/>
        </w:rPr>
        <w:t>s</w:t>
      </w:r>
      <w:r w:rsidR="00EF466B" w:rsidRPr="00543798">
        <w:rPr>
          <w:rFonts w:ascii="Century Schoolbook" w:hAnsi="Century Schoolbook" w:cs="Times New Roman"/>
          <w:lang w:eastAsia="pt-BR"/>
        </w:rPr>
        <w:t xml:space="preserve"> candidatos apresentaram projeto de pesquisa e plano de trabalhos adequados, interessantes e de nível adequados a um curso de mestrado acadêmico em Administração.</w:t>
      </w:r>
      <w:r w:rsidR="00086583" w:rsidRPr="00543798">
        <w:rPr>
          <w:rFonts w:ascii="Century Schoolbook" w:hAnsi="Century Schoolbook" w:cs="Times New Roman"/>
          <w:lang w:eastAsia="pt-BR"/>
        </w:rPr>
        <w:t xml:space="preserve"> </w:t>
      </w:r>
      <w:r w:rsidRPr="00543798">
        <w:rPr>
          <w:rFonts w:ascii="Century Schoolbook" w:hAnsi="Century Schoolbook" w:cs="Times New Roman"/>
          <w:lang w:eastAsia="pt-BR"/>
        </w:rPr>
        <w:t xml:space="preserve">Assim sendo, a </w:t>
      </w:r>
      <w:proofErr w:type="spellStart"/>
      <w:r w:rsidRPr="00543798">
        <w:rPr>
          <w:rFonts w:ascii="Century Schoolbook" w:hAnsi="Century Schoolbook" w:cs="Times New Roman"/>
          <w:lang w:eastAsia="pt-BR"/>
        </w:rPr>
        <w:t>Srta</w:t>
      </w:r>
      <w:proofErr w:type="spellEnd"/>
      <w:r w:rsidRPr="00543798">
        <w:rPr>
          <w:rFonts w:ascii="Century Schoolbook" w:hAnsi="Century Schoolbook" w:cs="Times New Roman"/>
          <w:lang w:eastAsia="pt-BR"/>
        </w:rPr>
        <w:t xml:space="preserve"> Débora foi selecionada para ser bolsista de pós-doutorado do PNPD/CAPES, </w:t>
      </w:r>
      <w:r w:rsidR="00EF466B" w:rsidRPr="00543798">
        <w:rPr>
          <w:rFonts w:ascii="Century Schoolbook" w:hAnsi="Century Schoolbook" w:cs="Times New Roman"/>
          <w:lang w:eastAsia="pt-BR"/>
        </w:rPr>
        <w:t>o quadro abaixo resume as considerações acima realizadas.</w:t>
      </w:r>
    </w:p>
    <w:p w:rsidR="00015919" w:rsidRDefault="00015919" w:rsidP="00086583">
      <w:pPr>
        <w:widowControl w:val="0"/>
        <w:autoSpaceDE w:val="0"/>
        <w:ind w:firstLine="709"/>
        <w:jc w:val="both"/>
        <w:rPr>
          <w:rFonts w:ascii="Century Schoolbook" w:hAnsi="Century Schoolbook" w:cs="Times New Roman"/>
          <w:lang w:eastAsia="pt-BR"/>
        </w:rPr>
      </w:pPr>
    </w:p>
    <w:p w:rsidR="00015919" w:rsidRDefault="00015919" w:rsidP="00086583">
      <w:pPr>
        <w:widowControl w:val="0"/>
        <w:autoSpaceDE w:val="0"/>
        <w:ind w:firstLine="709"/>
        <w:jc w:val="both"/>
        <w:rPr>
          <w:rFonts w:ascii="Century Schoolbook" w:hAnsi="Century Schoolbook" w:cs="Times New Roman"/>
          <w:lang w:eastAsia="pt-BR"/>
        </w:rPr>
      </w:pPr>
    </w:p>
    <w:p w:rsidR="00EF466B" w:rsidRPr="00543798" w:rsidRDefault="00EF466B" w:rsidP="008C3274">
      <w:pPr>
        <w:widowControl w:val="0"/>
        <w:autoSpaceDE w:val="0"/>
        <w:jc w:val="both"/>
        <w:rPr>
          <w:rFonts w:ascii="Century Schoolbook" w:hAnsi="Century Schoolbook" w:cs="Times New Roman"/>
          <w:lang w:eastAsia="pt-BR"/>
        </w:rPr>
      </w:pPr>
    </w:p>
    <w:tbl>
      <w:tblPr>
        <w:tblStyle w:val="Tabelacomgrade"/>
        <w:tblW w:w="7366" w:type="dxa"/>
        <w:jc w:val="center"/>
        <w:tblLayout w:type="fixed"/>
        <w:tblLook w:val="04A0" w:firstRow="1" w:lastRow="0" w:firstColumn="1" w:lastColumn="0" w:noHBand="0" w:noVBand="1"/>
      </w:tblPr>
      <w:tblGrid>
        <w:gridCol w:w="4673"/>
        <w:gridCol w:w="1276"/>
        <w:gridCol w:w="1417"/>
      </w:tblGrid>
      <w:tr w:rsidR="00086583" w:rsidRPr="00543798" w:rsidTr="005B62FF">
        <w:trPr>
          <w:jc w:val="center"/>
        </w:trPr>
        <w:tc>
          <w:tcPr>
            <w:tcW w:w="7366" w:type="dxa"/>
            <w:gridSpan w:val="3"/>
            <w:tcBorders>
              <w:top w:val="double" w:sz="4" w:space="0" w:color="auto"/>
              <w:left w:val="nil"/>
              <w:right w:val="nil"/>
            </w:tcBorders>
            <w:vAlign w:val="center"/>
          </w:tcPr>
          <w:p w:rsidR="00086583" w:rsidRPr="00543798" w:rsidRDefault="00086583" w:rsidP="00086583">
            <w:pPr>
              <w:widowControl w:val="0"/>
              <w:autoSpaceDE w:val="0"/>
              <w:jc w:val="center"/>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lastRenderedPageBreak/>
              <w:t>Resumo das notas após avaliação da documentação dos Candidatos</w:t>
            </w:r>
          </w:p>
        </w:tc>
      </w:tr>
      <w:tr w:rsidR="00086583" w:rsidRPr="00543798" w:rsidTr="005B62FF">
        <w:trPr>
          <w:jc w:val="center"/>
        </w:trPr>
        <w:tc>
          <w:tcPr>
            <w:tcW w:w="4673" w:type="dxa"/>
            <w:tcBorders>
              <w:left w:val="nil"/>
              <w:bottom w:val="double" w:sz="4" w:space="0" w:color="auto"/>
              <w:right w:val="double" w:sz="4" w:space="0" w:color="auto"/>
            </w:tcBorders>
            <w:vAlign w:val="center"/>
          </w:tcPr>
          <w:p w:rsidR="00086583" w:rsidRPr="00543798" w:rsidRDefault="005B62FF"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Categoria de Análise</w:t>
            </w:r>
          </w:p>
        </w:tc>
        <w:tc>
          <w:tcPr>
            <w:tcW w:w="1276" w:type="dxa"/>
            <w:tcBorders>
              <w:left w:val="double" w:sz="4" w:space="0" w:color="auto"/>
              <w:bottom w:val="double" w:sz="4" w:space="0" w:color="auto"/>
              <w:right w:val="single" w:sz="4" w:space="0" w:color="auto"/>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William</w:t>
            </w:r>
          </w:p>
        </w:tc>
        <w:tc>
          <w:tcPr>
            <w:tcW w:w="1417" w:type="dxa"/>
            <w:tcBorders>
              <w:left w:val="single" w:sz="4" w:space="0" w:color="auto"/>
              <w:bottom w:val="double" w:sz="4" w:space="0" w:color="auto"/>
              <w:right w:val="nil"/>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color w:val="17365D" w:themeColor="text2" w:themeShade="BF"/>
                <w:sz w:val="20"/>
                <w:szCs w:val="20"/>
                <w:lang w:eastAsia="pt-BR"/>
              </w:rPr>
              <w:t>Débora</w:t>
            </w:r>
          </w:p>
        </w:tc>
      </w:tr>
      <w:tr w:rsidR="00086583" w:rsidRPr="00543798" w:rsidTr="005B62FF">
        <w:trPr>
          <w:jc w:val="center"/>
        </w:trPr>
        <w:tc>
          <w:tcPr>
            <w:tcW w:w="4673" w:type="dxa"/>
            <w:tcBorders>
              <w:top w:val="double" w:sz="4" w:space="0" w:color="auto"/>
              <w:left w:val="nil"/>
              <w:right w:val="double" w:sz="4" w:space="0" w:color="auto"/>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Produção Bibliográfica</w:t>
            </w:r>
          </w:p>
        </w:tc>
        <w:tc>
          <w:tcPr>
            <w:tcW w:w="1276" w:type="dxa"/>
            <w:tcBorders>
              <w:top w:val="double" w:sz="4" w:space="0" w:color="auto"/>
              <w:left w:val="double" w:sz="4" w:space="0" w:color="auto"/>
              <w:right w:val="single" w:sz="4" w:space="0" w:color="auto"/>
            </w:tcBorders>
            <w:vAlign w:val="center"/>
          </w:tcPr>
          <w:p w:rsidR="006F481D" w:rsidRPr="00543798" w:rsidRDefault="00086583" w:rsidP="005B62FF">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7,0</w:t>
            </w:r>
          </w:p>
        </w:tc>
        <w:tc>
          <w:tcPr>
            <w:tcW w:w="1417" w:type="dxa"/>
            <w:tcBorders>
              <w:top w:val="double" w:sz="4" w:space="0" w:color="auto"/>
              <w:left w:val="single" w:sz="4" w:space="0" w:color="auto"/>
              <w:right w:val="nil"/>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8,5</w:t>
            </w:r>
          </w:p>
        </w:tc>
      </w:tr>
      <w:tr w:rsidR="00086583" w:rsidRPr="00543798" w:rsidTr="005B62FF">
        <w:trPr>
          <w:jc w:val="center"/>
        </w:trPr>
        <w:tc>
          <w:tcPr>
            <w:tcW w:w="4673" w:type="dxa"/>
            <w:tcBorders>
              <w:left w:val="nil"/>
              <w:right w:val="double" w:sz="4" w:space="0" w:color="auto"/>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Trajetória Acadêmico-Científica</w:t>
            </w:r>
          </w:p>
        </w:tc>
        <w:tc>
          <w:tcPr>
            <w:tcW w:w="1276" w:type="dxa"/>
            <w:tcBorders>
              <w:left w:val="double" w:sz="4" w:space="0" w:color="auto"/>
              <w:right w:val="single" w:sz="4" w:space="0" w:color="auto"/>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8,5</w:t>
            </w:r>
          </w:p>
        </w:tc>
        <w:tc>
          <w:tcPr>
            <w:tcW w:w="1417" w:type="dxa"/>
            <w:tcBorders>
              <w:left w:val="single" w:sz="4" w:space="0" w:color="auto"/>
              <w:right w:val="nil"/>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9,0</w:t>
            </w:r>
          </w:p>
        </w:tc>
      </w:tr>
      <w:tr w:rsidR="00086583" w:rsidRPr="00543798" w:rsidTr="005B62FF">
        <w:trPr>
          <w:jc w:val="center"/>
        </w:trPr>
        <w:tc>
          <w:tcPr>
            <w:tcW w:w="4673" w:type="dxa"/>
            <w:tcBorders>
              <w:left w:val="nil"/>
              <w:right w:val="double" w:sz="4" w:space="0" w:color="auto"/>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 xml:space="preserve">Alinhamento com a área de concentração e linha de pesquisa do </w:t>
            </w:r>
            <w:proofErr w:type="spellStart"/>
            <w:r w:rsidRPr="00543798">
              <w:rPr>
                <w:rFonts w:ascii="Century Schoolbook" w:hAnsi="Century Schoolbook" w:cs="Times New Roman"/>
                <w:b/>
                <w:smallCaps/>
                <w:sz w:val="20"/>
                <w:szCs w:val="20"/>
                <w:lang w:eastAsia="pt-BR"/>
              </w:rPr>
              <w:t>PPGAd</w:t>
            </w:r>
            <w:proofErr w:type="spellEnd"/>
          </w:p>
        </w:tc>
        <w:tc>
          <w:tcPr>
            <w:tcW w:w="1276" w:type="dxa"/>
            <w:tcBorders>
              <w:left w:val="double" w:sz="4" w:space="0" w:color="auto"/>
              <w:right w:val="single" w:sz="4" w:space="0" w:color="auto"/>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8,5</w:t>
            </w:r>
          </w:p>
        </w:tc>
        <w:tc>
          <w:tcPr>
            <w:tcW w:w="1417" w:type="dxa"/>
            <w:tcBorders>
              <w:left w:val="single" w:sz="4" w:space="0" w:color="auto"/>
              <w:right w:val="nil"/>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9,5</w:t>
            </w:r>
          </w:p>
        </w:tc>
      </w:tr>
      <w:tr w:rsidR="00086583" w:rsidRPr="00543798" w:rsidTr="005B62FF">
        <w:trPr>
          <w:jc w:val="center"/>
        </w:trPr>
        <w:tc>
          <w:tcPr>
            <w:tcW w:w="4673" w:type="dxa"/>
            <w:tcBorders>
              <w:left w:val="nil"/>
              <w:bottom w:val="double" w:sz="4" w:space="0" w:color="auto"/>
              <w:right w:val="double" w:sz="4" w:space="0" w:color="auto"/>
            </w:tcBorders>
            <w:vAlign w:val="center"/>
          </w:tcPr>
          <w:p w:rsidR="00086583" w:rsidRPr="00543798" w:rsidRDefault="00086583" w:rsidP="00EF466B">
            <w:pPr>
              <w:widowControl w:val="0"/>
              <w:autoSpaceDE w:val="0"/>
              <w:jc w:val="both"/>
              <w:rPr>
                <w:rFonts w:ascii="Century Schoolbook" w:hAnsi="Century Schoolbook" w:cs="Times New Roman"/>
                <w:b/>
                <w:smallCaps/>
                <w:sz w:val="20"/>
                <w:szCs w:val="20"/>
                <w:lang w:eastAsia="pt-BR"/>
              </w:rPr>
            </w:pPr>
            <w:r w:rsidRPr="00543798">
              <w:rPr>
                <w:rFonts w:ascii="Century Schoolbook" w:hAnsi="Century Schoolbook" w:cs="Times New Roman"/>
                <w:b/>
                <w:smallCaps/>
                <w:sz w:val="20"/>
                <w:szCs w:val="20"/>
                <w:lang w:eastAsia="pt-BR"/>
              </w:rPr>
              <w:t>Média</w:t>
            </w:r>
            <w:r w:rsidR="005B62FF" w:rsidRPr="00543798">
              <w:rPr>
                <w:rFonts w:ascii="Century Schoolbook" w:hAnsi="Century Schoolbook" w:cs="Times New Roman"/>
                <w:b/>
                <w:smallCaps/>
                <w:sz w:val="20"/>
                <w:szCs w:val="20"/>
                <w:lang w:eastAsia="pt-BR"/>
              </w:rPr>
              <w:t xml:space="preserve"> Ponderada</w:t>
            </w:r>
          </w:p>
        </w:tc>
        <w:tc>
          <w:tcPr>
            <w:tcW w:w="1276" w:type="dxa"/>
            <w:tcBorders>
              <w:left w:val="double" w:sz="4" w:space="0" w:color="auto"/>
              <w:bottom w:val="double" w:sz="4" w:space="0" w:color="auto"/>
              <w:right w:val="single" w:sz="4" w:space="0" w:color="auto"/>
            </w:tcBorders>
            <w:vAlign w:val="center"/>
          </w:tcPr>
          <w:p w:rsidR="00086583" w:rsidRPr="00543798" w:rsidRDefault="00086583" w:rsidP="00086583">
            <w:pPr>
              <w:widowControl w:val="0"/>
              <w:autoSpaceDE w:val="0"/>
              <w:jc w:val="center"/>
              <w:rPr>
                <w:rFonts w:ascii="Century Schoolbook" w:hAnsi="Century Schoolbook" w:cs="Times New Roman"/>
                <w:sz w:val="20"/>
                <w:szCs w:val="20"/>
                <w:lang w:eastAsia="pt-BR"/>
              </w:rPr>
            </w:pPr>
            <w:r w:rsidRPr="00543798">
              <w:rPr>
                <w:rFonts w:ascii="Century Schoolbook" w:hAnsi="Century Schoolbook" w:cs="Times New Roman"/>
                <w:sz w:val="20"/>
                <w:szCs w:val="20"/>
                <w:lang w:eastAsia="pt-BR"/>
              </w:rPr>
              <w:t>8,2</w:t>
            </w:r>
          </w:p>
        </w:tc>
        <w:tc>
          <w:tcPr>
            <w:tcW w:w="1417" w:type="dxa"/>
            <w:tcBorders>
              <w:left w:val="single" w:sz="4" w:space="0" w:color="auto"/>
              <w:bottom w:val="double" w:sz="4" w:space="0" w:color="auto"/>
              <w:right w:val="nil"/>
            </w:tcBorders>
            <w:vAlign w:val="center"/>
          </w:tcPr>
          <w:p w:rsidR="00086583" w:rsidRPr="00543798" w:rsidRDefault="00086583" w:rsidP="00086583">
            <w:pPr>
              <w:widowControl w:val="0"/>
              <w:autoSpaceDE w:val="0"/>
              <w:jc w:val="center"/>
              <w:rPr>
                <w:rFonts w:ascii="Century Schoolbook" w:hAnsi="Century Schoolbook" w:cs="Times New Roman"/>
                <w:b/>
                <w:color w:val="17365D" w:themeColor="text2" w:themeShade="BF"/>
                <w:sz w:val="20"/>
                <w:szCs w:val="20"/>
                <w:lang w:eastAsia="pt-BR"/>
              </w:rPr>
            </w:pPr>
            <w:r w:rsidRPr="00543798">
              <w:rPr>
                <w:rFonts w:ascii="Century Schoolbook" w:hAnsi="Century Schoolbook" w:cs="Times New Roman"/>
                <w:b/>
                <w:color w:val="17365D" w:themeColor="text2" w:themeShade="BF"/>
                <w:sz w:val="20"/>
                <w:szCs w:val="20"/>
                <w:lang w:eastAsia="pt-BR"/>
              </w:rPr>
              <w:t>9,2</w:t>
            </w:r>
          </w:p>
        </w:tc>
      </w:tr>
    </w:tbl>
    <w:p w:rsidR="005B62FF" w:rsidRPr="00543798" w:rsidRDefault="005B62FF" w:rsidP="00543798">
      <w:pPr>
        <w:widowControl w:val="0"/>
        <w:autoSpaceDE w:val="0"/>
        <w:spacing w:before="480" w:after="240"/>
        <w:rPr>
          <w:rFonts w:ascii="Century Schoolbook" w:hAnsi="Century Schoolbook" w:cs="Times New Roman"/>
          <w:lang w:eastAsia="pt-BR"/>
        </w:rPr>
      </w:pPr>
      <w:r w:rsidRPr="00543798">
        <w:rPr>
          <w:rFonts w:ascii="Century Schoolbook" w:hAnsi="Century Schoolbook" w:cs="Times New Roman"/>
          <w:lang w:eastAsia="pt-BR"/>
        </w:rPr>
        <w:t xml:space="preserve">Não havendo mais para discutir, </w:t>
      </w:r>
      <w:proofErr w:type="spellStart"/>
      <w:r w:rsidRPr="00543798">
        <w:rPr>
          <w:rFonts w:ascii="Century Schoolbook" w:hAnsi="Century Schoolbook" w:cs="Times New Roman"/>
          <w:lang w:eastAsia="pt-BR"/>
        </w:rPr>
        <w:t>subescrevemo-nos</w:t>
      </w:r>
      <w:proofErr w:type="spellEnd"/>
      <w:r w:rsidRPr="00543798">
        <w:rPr>
          <w:rFonts w:ascii="Century Schoolbook" w:hAnsi="Century Schoolbook" w:cs="Times New Roman"/>
          <w:lang w:eastAsia="pt-BR"/>
        </w:rPr>
        <w:t>,</w:t>
      </w:r>
      <w:bookmarkStart w:id="0" w:name="_GoBack"/>
      <w:bookmarkEnd w:id="0"/>
    </w:p>
    <w:tbl>
      <w:tblPr>
        <w:tblStyle w:val="Tabelacomgrade"/>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44"/>
      </w:tblGrid>
      <w:tr w:rsidR="005B62FF" w:rsidTr="005B62FF">
        <w:trPr>
          <w:trHeight w:val="1056"/>
          <w:jc w:val="center"/>
        </w:trPr>
        <w:tc>
          <w:tcPr>
            <w:tcW w:w="3686" w:type="dxa"/>
            <w:vAlign w:val="center"/>
          </w:tcPr>
          <w:p w:rsidR="00272A87" w:rsidRDefault="00272A87" w:rsidP="005B62FF">
            <w:pPr>
              <w:widowControl w:val="0"/>
              <w:autoSpaceDE w:val="0"/>
              <w:jc w:val="center"/>
              <w:rPr>
                <w:rFonts w:ascii="Century Schoolbook" w:hAnsi="Century Schoolbook" w:cs="Times New Roman"/>
                <w:sz w:val="20"/>
                <w:lang w:eastAsia="pt-BR"/>
              </w:rPr>
            </w:pPr>
            <w:r>
              <w:rPr>
                <w:rFonts w:ascii="Century Schoolbook" w:hAnsi="Century Schoolbook" w:cs="Times New Roman"/>
                <w:sz w:val="20"/>
                <w:lang w:eastAsia="pt-BR"/>
              </w:rPr>
              <w:t>___________________________</w:t>
            </w:r>
          </w:p>
          <w:p w:rsidR="005B62FF" w:rsidRPr="005B62FF" w:rsidRDefault="005B62FF" w:rsidP="005B62FF">
            <w:pPr>
              <w:widowControl w:val="0"/>
              <w:autoSpaceDE w:val="0"/>
              <w:jc w:val="center"/>
              <w:rPr>
                <w:rFonts w:ascii="Century Schoolbook" w:hAnsi="Century Schoolbook" w:cs="Times New Roman"/>
                <w:sz w:val="20"/>
                <w:lang w:eastAsia="pt-BR"/>
              </w:rPr>
            </w:pPr>
            <w:r w:rsidRPr="005B62FF">
              <w:rPr>
                <w:rFonts w:ascii="Century Schoolbook" w:hAnsi="Century Schoolbook" w:cs="Times New Roman"/>
                <w:sz w:val="20"/>
                <w:lang w:eastAsia="pt-BR"/>
              </w:rPr>
              <w:t>Eduardo Camilo da Silva</w:t>
            </w:r>
          </w:p>
          <w:p w:rsidR="005B62FF" w:rsidRPr="005B62FF" w:rsidRDefault="005B62FF" w:rsidP="005B62FF">
            <w:pPr>
              <w:widowControl w:val="0"/>
              <w:autoSpaceDE w:val="0"/>
              <w:jc w:val="center"/>
              <w:rPr>
                <w:rFonts w:ascii="Century Schoolbook" w:hAnsi="Century Schoolbook" w:cs="Times New Roman"/>
                <w:sz w:val="16"/>
                <w:lang w:eastAsia="pt-BR"/>
              </w:rPr>
            </w:pPr>
            <w:r w:rsidRPr="005B62FF">
              <w:rPr>
                <w:rFonts w:ascii="Century Schoolbook" w:hAnsi="Century Schoolbook" w:cs="Times New Roman"/>
                <w:sz w:val="16"/>
                <w:lang w:eastAsia="pt-BR"/>
              </w:rPr>
              <w:t xml:space="preserve">Coordenador do </w:t>
            </w:r>
            <w:proofErr w:type="spellStart"/>
            <w:r w:rsidRPr="005B62FF">
              <w:rPr>
                <w:rFonts w:ascii="Century Schoolbook" w:hAnsi="Century Schoolbook" w:cs="Times New Roman"/>
                <w:sz w:val="16"/>
                <w:lang w:eastAsia="pt-BR"/>
              </w:rPr>
              <w:t>PPGAd</w:t>
            </w:r>
            <w:proofErr w:type="spellEnd"/>
          </w:p>
          <w:p w:rsidR="005B62FF" w:rsidRDefault="005B62FF" w:rsidP="005B62FF">
            <w:pPr>
              <w:widowControl w:val="0"/>
              <w:autoSpaceDE w:val="0"/>
              <w:jc w:val="center"/>
              <w:rPr>
                <w:rFonts w:ascii="Century Schoolbook" w:hAnsi="Century Schoolbook" w:cs="Times New Roman"/>
                <w:lang w:eastAsia="pt-BR"/>
              </w:rPr>
            </w:pPr>
            <w:proofErr w:type="spellStart"/>
            <w:r w:rsidRPr="005B62FF">
              <w:rPr>
                <w:rFonts w:ascii="Century Schoolbook" w:hAnsi="Century Schoolbook" w:cs="Times New Roman"/>
                <w:sz w:val="16"/>
                <w:lang w:eastAsia="pt-BR"/>
              </w:rPr>
              <w:t>Mat</w:t>
            </w:r>
            <w:proofErr w:type="spellEnd"/>
            <w:r w:rsidRPr="005B62FF">
              <w:rPr>
                <w:rFonts w:ascii="Century Schoolbook" w:hAnsi="Century Schoolbook" w:cs="Times New Roman"/>
                <w:sz w:val="16"/>
                <w:lang w:eastAsia="pt-BR"/>
              </w:rPr>
              <w:t xml:space="preserve"> </w:t>
            </w:r>
            <w:proofErr w:type="gramStart"/>
            <w:r w:rsidRPr="005B62FF">
              <w:rPr>
                <w:rFonts w:ascii="Century Schoolbook" w:hAnsi="Century Schoolbook" w:cs="Times New Roman"/>
                <w:sz w:val="16"/>
                <w:lang w:eastAsia="pt-BR"/>
              </w:rPr>
              <w:t>SIAPE:174.1815</w:t>
            </w:r>
            <w:proofErr w:type="gramEnd"/>
          </w:p>
        </w:tc>
        <w:tc>
          <w:tcPr>
            <w:tcW w:w="3544" w:type="dxa"/>
            <w:vAlign w:val="center"/>
          </w:tcPr>
          <w:p w:rsidR="00272A87" w:rsidRDefault="00272A87" w:rsidP="00272A87">
            <w:pPr>
              <w:widowControl w:val="0"/>
              <w:autoSpaceDE w:val="0"/>
              <w:jc w:val="center"/>
              <w:rPr>
                <w:rFonts w:ascii="Century Schoolbook" w:hAnsi="Century Schoolbook" w:cs="Times New Roman"/>
                <w:sz w:val="20"/>
                <w:lang w:eastAsia="pt-BR"/>
              </w:rPr>
            </w:pPr>
            <w:r>
              <w:rPr>
                <w:rFonts w:ascii="Century Schoolbook" w:hAnsi="Century Schoolbook" w:cs="Times New Roman"/>
                <w:sz w:val="20"/>
                <w:lang w:eastAsia="pt-BR"/>
              </w:rPr>
              <w:t>_________________________________</w:t>
            </w:r>
          </w:p>
          <w:p w:rsidR="005B62FF" w:rsidRPr="005B62FF" w:rsidRDefault="005B62FF" w:rsidP="005B62FF">
            <w:pPr>
              <w:widowControl w:val="0"/>
              <w:autoSpaceDE w:val="0"/>
              <w:jc w:val="center"/>
              <w:rPr>
                <w:rFonts w:ascii="Century Schoolbook" w:hAnsi="Century Schoolbook" w:cs="Times New Roman"/>
                <w:sz w:val="20"/>
                <w:lang w:eastAsia="pt-BR"/>
              </w:rPr>
            </w:pPr>
            <w:r w:rsidRPr="005B62FF">
              <w:rPr>
                <w:rFonts w:ascii="Century Schoolbook" w:hAnsi="Century Schoolbook" w:cs="Times New Roman"/>
                <w:sz w:val="20"/>
                <w:lang w:eastAsia="pt-BR"/>
              </w:rPr>
              <w:t>Joel de Lima Pereira Castro Junior</w:t>
            </w:r>
          </w:p>
          <w:p w:rsidR="005B62FF" w:rsidRPr="005B62FF" w:rsidRDefault="005B62FF" w:rsidP="005B62FF">
            <w:pPr>
              <w:widowControl w:val="0"/>
              <w:autoSpaceDE w:val="0"/>
              <w:jc w:val="center"/>
              <w:rPr>
                <w:rFonts w:ascii="Century Schoolbook" w:hAnsi="Century Schoolbook" w:cs="Times New Roman"/>
                <w:sz w:val="16"/>
                <w:lang w:eastAsia="pt-BR"/>
              </w:rPr>
            </w:pPr>
            <w:proofErr w:type="spellStart"/>
            <w:r w:rsidRPr="005B62FF">
              <w:rPr>
                <w:rFonts w:ascii="Century Schoolbook" w:hAnsi="Century Schoolbook" w:cs="Times New Roman"/>
                <w:sz w:val="16"/>
                <w:lang w:eastAsia="pt-BR"/>
              </w:rPr>
              <w:t>Vice-Coordenador</w:t>
            </w:r>
            <w:proofErr w:type="spellEnd"/>
          </w:p>
          <w:p w:rsidR="005B62FF" w:rsidRDefault="005B62FF" w:rsidP="005B62FF">
            <w:pPr>
              <w:widowControl w:val="0"/>
              <w:autoSpaceDE w:val="0"/>
              <w:jc w:val="center"/>
              <w:rPr>
                <w:rFonts w:ascii="Century Schoolbook" w:hAnsi="Century Schoolbook" w:cs="Times New Roman"/>
                <w:lang w:eastAsia="pt-BR"/>
              </w:rPr>
            </w:pPr>
            <w:proofErr w:type="spellStart"/>
            <w:r w:rsidRPr="005B62FF">
              <w:rPr>
                <w:rFonts w:ascii="Century Schoolbook" w:hAnsi="Century Schoolbook" w:cs="Times New Roman"/>
                <w:sz w:val="16"/>
                <w:lang w:eastAsia="pt-BR"/>
              </w:rPr>
              <w:t>Mat</w:t>
            </w:r>
            <w:proofErr w:type="spellEnd"/>
            <w:r w:rsidRPr="005B62FF">
              <w:rPr>
                <w:rFonts w:ascii="Century Schoolbook" w:hAnsi="Century Schoolbook" w:cs="Times New Roman"/>
                <w:sz w:val="16"/>
                <w:lang w:eastAsia="pt-BR"/>
              </w:rPr>
              <w:t xml:space="preserve"> </w:t>
            </w:r>
            <w:proofErr w:type="gramStart"/>
            <w:r w:rsidRPr="005B62FF">
              <w:rPr>
                <w:rFonts w:ascii="Century Schoolbook" w:hAnsi="Century Schoolbook" w:cs="Times New Roman"/>
                <w:sz w:val="16"/>
                <w:lang w:eastAsia="pt-BR"/>
              </w:rPr>
              <w:t>SIAPE:167.1928</w:t>
            </w:r>
            <w:proofErr w:type="gramEnd"/>
          </w:p>
        </w:tc>
      </w:tr>
      <w:tr w:rsidR="005B62FF" w:rsidTr="005B62FF">
        <w:trPr>
          <w:jc w:val="center"/>
        </w:trPr>
        <w:tc>
          <w:tcPr>
            <w:tcW w:w="3686" w:type="dxa"/>
            <w:vAlign w:val="center"/>
          </w:tcPr>
          <w:p w:rsidR="00272A87" w:rsidRDefault="00272A87" w:rsidP="00272A87">
            <w:pPr>
              <w:widowControl w:val="0"/>
              <w:autoSpaceDE w:val="0"/>
              <w:jc w:val="center"/>
              <w:rPr>
                <w:rFonts w:ascii="Century Schoolbook" w:hAnsi="Century Schoolbook" w:cs="Times New Roman"/>
                <w:sz w:val="20"/>
                <w:lang w:eastAsia="pt-BR"/>
              </w:rPr>
            </w:pPr>
            <w:r>
              <w:rPr>
                <w:rFonts w:ascii="Century Schoolbook" w:hAnsi="Century Schoolbook" w:cs="Times New Roman"/>
                <w:sz w:val="20"/>
                <w:lang w:eastAsia="pt-BR"/>
              </w:rPr>
              <w:t>____________________________</w:t>
            </w:r>
          </w:p>
          <w:p w:rsidR="005B62FF" w:rsidRPr="005B62FF" w:rsidRDefault="005B62FF" w:rsidP="005B62FF">
            <w:pPr>
              <w:widowControl w:val="0"/>
              <w:autoSpaceDE w:val="0"/>
              <w:jc w:val="center"/>
              <w:rPr>
                <w:rFonts w:ascii="Century Schoolbook" w:hAnsi="Century Schoolbook" w:cs="Times New Roman"/>
                <w:sz w:val="20"/>
                <w:lang w:eastAsia="pt-BR"/>
              </w:rPr>
            </w:pPr>
            <w:r w:rsidRPr="005B62FF">
              <w:rPr>
                <w:rFonts w:ascii="Century Schoolbook" w:hAnsi="Century Schoolbook" w:cs="Times New Roman"/>
                <w:sz w:val="20"/>
                <w:lang w:eastAsia="pt-BR"/>
              </w:rPr>
              <w:t>Carlyle Tadeu Falcão Vieira</w:t>
            </w:r>
          </w:p>
          <w:p w:rsidR="005B62FF" w:rsidRDefault="005B62FF" w:rsidP="005B62FF">
            <w:pPr>
              <w:widowControl w:val="0"/>
              <w:autoSpaceDE w:val="0"/>
              <w:jc w:val="center"/>
              <w:rPr>
                <w:rFonts w:ascii="Century Schoolbook" w:hAnsi="Century Schoolbook" w:cs="Times New Roman"/>
                <w:lang w:eastAsia="pt-BR"/>
              </w:rPr>
            </w:pPr>
            <w:r w:rsidRPr="005B62FF">
              <w:rPr>
                <w:rFonts w:ascii="Century Schoolbook" w:hAnsi="Century Schoolbook" w:cs="Times New Roman"/>
                <w:sz w:val="16"/>
                <w:lang w:eastAsia="pt-BR"/>
              </w:rPr>
              <w:t>Docente Permanente do PPGAD</w:t>
            </w:r>
          </w:p>
        </w:tc>
        <w:tc>
          <w:tcPr>
            <w:tcW w:w="3544" w:type="dxa"/>
            <w:vAlign w:val="center"/>
          </w:tcPr>
          <w:p w:rsidR="005B62FF" w:rsidRDefault="005B62FF" w:rsidP="005B62FF">
            <w:pPr>
              <w:widowControl w:val="0"/>
              <w:autoSpaceDE w:val="0"/>
              <w:jc w:val="center"/>
              <w:rPr>
                <w:rFonts w:ascii="Century Schoolbook" w:hAnsi="Century Schoolbook" w:cs="Times New Roman"/>
                <w:lang w:eastAsia="pt-BR"/>
              </w:rPr>
            </w:pPr>
          </w:p>
        </w:tc>
      </w:tr>
    </w:tbl>
    <w:p w:rsidR="00865CE0" w:rsidRPr="000227E6" w:rsidRDefault="00865CE0" w:rsidP="00DC74F3">
      <w:pPr>
        <w:rPr>
          <w:rFonts w:ascii="Century Schoolbook" w:hAnsi="Century Schoolbook" w:cs="Times New Roman"/>
        </w:rPr>
      </w:pPr>
    </w:p>
    <w:sectPr w:rsidR="00865CE0" w:rsidRPr="000227E6" w:rsidSect="007D4040">
      <w:headerReference w:type="even" r:id="rId8"/>
      <w:headerReference w:type="default" r:id="rId9"/>
      <w:pgSz w:w="11906" w:h="16838" w:code="9"/>
      <w:pgMar w:top="697" w:right="1418" w:bottom="822"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99" w:rsidRDefault="00BD4099">
      <w:r>
        <w:separator/>
      </w:r>
    </w:p>
  </w:endnote>
  <w:endnote w:type="continuationSeparator" w:id="0">
    <w:p w:rsidR="00BD4099" w:rsidRDefault="00BD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Sendny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99" w:rsidRDefault="00BD4099">
      <w:r>
        <w:separator/>
      </w:r>
    </w:p>
  </w:footnote>
  <w:footnote w:type="continuationSeparator" w:id="0">
    <w:p w:rsidR="00BD4099" w:rsidRDefault="00BD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37" w:rsidRDefault="00BD4099">
    <w:pPr>
      <w:pStyle w:val="Cabealh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463204" o:spid="_x0000_s2069" type="#_x0000_t75" style="position:absolute;margin-left:0;margin-top:0;width:604.9pt;height:680.9pt;z-index:-251656704;mso-position-horizontal:center;mso-position-horizontal-relative:margin;mso-position-vertical:center;mso-position-vertical-relative:margin" o:allowincell="f">
          <v:imagedata r:id="rId1" o:title="Logo_UFF_Brasã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34" w:type="dxa"/>
      <w:tblBorders>
        <w:top w:val="thinThickSmallGap" w:sz="24" w:space="0" w:color="auto"/>
        <w:bottom w:val="thickThinSmallGap" w:sz="24" w:space="0" w:color="auto"/>
        <w:insideH w:val="single" w:sz="4" w:space="0" w:color="auto"/>
      </w:tblBorders>
      <w:tblLayout w:type="fixed"/>
      <w:tblLook w:val="04A0" w:firstRow="1" w:lastRow="0" w:firstColumn="1" w:lastColumn="0" w:noHBand="0" w:noVBand="1"/>
    </w:tblPr>
    <w:tblGrid>
      <w:gridCol w:w="1276"/>
      <w:gridCol w:w="7797"/>
    </w:tblGrid>
    <w:tr w:rsidR="00015919" w:rsidTr="00C61A03">
      <w:tc>
        <w:tcPr>
          <w:tcW w:w="1276" w:type="dxa"/>
          <w:shd w:val="clear" w:color="auto" w:fill="auto"/>
        </w:tcPr>
        <w:p w:rsidR="00015919" w:rsidRPr="00634497" w:rsidRDefault="00015919" w:rsidP="00015919">
          <w:pPr>
            <w:pStyle w:val="Cabealho"/>
            <w:tabs>
              <w:tab w:val="clear" w:pos="8504"/>
              <w:tab w:val="right" w:pos="2325"/>
            </w:tabs>
            <w:ind w:left="-113" w:firstLine="113"/>
            <w:rPr>
              <w:rFonts w:cs="Cambria"/>
              <w:sz w:val="22"/>
              <w:szCs w:val="22"/>
            </w:rPr>
          </w:pPr>
          <w:r>
            <w:rPr>
              <w:rFonts w:cs="Cambria"/>
              <w:noProof/>
              <w:sz w:val="22"/>
              <w:szCs w:val="22"/>
              <w:lang w:eastAsia="pt-BR"/>
            </w:rPr>
            <w:drawing>
              <wp:inline distT="0" distB="0" distL="0" distR="0" wp14:anchorId="221F2C5A" wp14:editId="20F52C2C">
                <wp:extent cx="685800" cy="771818"/>
                <wp:effectExtent l="0" t="0" r="0" b="0"/>
                <wp:docPr id="10" name="Imagem 8" descr="Logo_UFF_Bras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FF_Brasão.png"/>
                        <pic:cNvPicPr/>
                      </pic:nvPicPr>
                      <pic:blipFill>
                        <a:blip r:embed="rId1"/>
                        <a:stretch>
                          <a:fillRect/>
                        </a:stretch>
                      </pic:blipFill>
                      <pic:spPr>
                        <a:xfrm>
                          <a:off x="0" y="0"/>
                          <a:ext cx="686061" cy="772112"/>
                        </a:xfrm>
                        <a:prstGeom prst="rect">
                          <a:avLst/>
                        </a:prstGeom>
                      </pic:spPr>
                    </pic:pic>
                  </a:graphicData>
                </a:graphic>
              </wp:inline>
            </w:drawing>
          </w:r>
        </w:p>
      </w:tc>
      <w:tc>
        <w:tcPr>
          <w:tcW w:w="7797" w:type="dxa"/>
          <w:shd w:val="clear" w:color="auto" w:fill="auto"/>
        </w:tcPr>
        <w:p w:rsidR="00015919" w:rsidRPr="00634497" w:rsidRDefault="00015919" w:rsidP="00015919">
          <w:pPr>
            <w:pStyle w:val="Cabealho"/>
            <w:jc w:val="center"/>
            <w:rPr>
              <w:rFonts w:cs="Cambria"/>
              <w:sz w:val="22"/>
              <w:szCs w:val="22"/>
            </w:rPr>
          </w:pPr>
          <w:r>
            <w:rPr>
              <w:rFonts w:cs="Cambria"/>
              <w:noProof/>
              <w:sz w:val="22"/>
              <w:szCs w:val="22"/>
              <w:lang w:eastAsia="pt-BR"/>
            </w:rPr>
            <w:drawing>
              <wp:inline distT="0" distB="0" distL="0" distR="0" wp14:anchorId="78AC65A7" wp14:editId="08C4B76D">
                <wp:extent cx="4872990" cy="769619"/>
                <wp:effectExtent l="19050" t="0" r="3810" b="0"/>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srcRect/>
                        <a:stretch>
                          <a:fillRect/>
                        </a:stretch>
                      </pic:blipFill>
                      <pic:spPr bwMode="auto">
                        <a:xfrm>
                          <a:off x="0" y="0"/>
                          <a:ext cx="4877698" cy="770363"/>
                        </a:xfrm>
                        <a:prstGeom prst="rect">
                          <a:avLst/>
                        </a:prstGeom>
                        <a:noFill/>
                        <a:ln w="9525">
                          <a:noFill/>
                          <a:miter lim="800000"/>
                          <a:headEnd/>
                          <a:tailEnd/>
                        </a:ln>
                      </pic:spPr>
                    </pic:pic>
                  </a:graphicData>
                </a:graphic>
              </wp:inline>
            </w:drawing>
          </w:r>
        </w:p>
      </w:tc>
    </w:tr>
    <w:tr w:rsidR="00015919" w:rsidTr="00C61A03">
      <w:trPr>
        <w:trHeight w:val="487"/>
      </w:trPr>
      <w:tc>
        <w:tcPr>
          <w:tcW w:w="9073" w:type="dxa"/>
          <w:gridSpan w:val="2"/>
          <w:shd w:val="clear" w:color="auto" w:fill="auto"/>
        </w:tcPr>
        <w:p w:rsidR="00015919" w:rsidRDefault="00015919" w:rsidP="00015919">
          <w:pPr>
            <w:spacing w:before="120"/>
            <w:jc w:val="center"/>
            <w:rPr>
              <w:rFonts w:ascii="Century Schoolbook" w:hAnsi="Century Schoolbook"/>
              <w:b/>
              <w:smallCaps/>
              <w:noProof/>
              <w:szCs w:val="22"/>
              <w:lang w:eastAsia="pt-BR"/>
            </w:rPr>
          </w:pPr>
          <w:r>
            <w:rPr>
              <w:rFonts w:ascii="Century Schoolbook" w:hAnsi="Century Schoolbook"/>
              <w:b/>
              <w:smallCaps/>
              <w:noProof/>
              <w:szCs w:val="22"/>
              <w:lang w:eastAsia="pt-BR"/>
            </w:rPr>
            <w:t>PArecer da Comissão de Seleção de Bolsista de Pós-Doutorado no</w:t>
          </w:r>
        </w:p>
        <w:p w:rsidR="00015919" w:rsidRPr="00E942D1" w:rsidRDefault="00015919" w:rsidP="00015919">
          <w:pPr>
            <w:spacing w:after="120"/>
            <w:jc w:val="center"/>
            <w:rPr>
              <w:rFonts w:ascii="Century Schoolbook" w:hAnsi="Century Schoolbook"/>
              <w:b/>
              <w:smallCaps/>
              <w:sz w:val="24"/>
              <w:szCs w:val="22"/>
            </w:rPr>
          </w:pPr>
          <w:r>
            <w:rPr>
              <w:rFonts w:ascii="Century Schoolbook" w:hAnsi="Century Schoolbook"/>
              <w:b/>
              <w:smallCaps/>
              <w:noProof/>
              <w:szCs w:val="22"/>
              <w:lang w:eastAsia="pt-BR"/>
            </w:rPr>
            <w:t xml:space="preserve"> Âmbito do Programa Nacional de Pós-Doutorado (PNPD) da CAPES - 2018</w:t>
          </w:r>
        </w:p>
      </w:tc>
    </w:tr>
  </w:tbl>
  <w:p w:rsidR="00015919" w:rsidRDefault="000159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2E4"/>
    <w:multiLevelType w:val="hybridMultilevel"/>
    <w:tmpl w:val="C42C6278"/>
    <w:lvl w:ilvl="0" w:tplc="04160019">
      <w:start w:val="1"/>
      <w:numFmt w:val="lowerLetter"/>
      <w:lvlText w:val="%1."/>
      <w:lvlJc w:val="left"/>
      <w:pPr>
        <w:ind w:left="360" w:hanging="360"/>
      </w:pPr>
      <w:rPr>
        <w:rFonts w:hint="default"/>
      </w:rPr>
    </w:lvl>
    <w:lvl w:ilvl="1" w:tplc="0416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46671"/>
    <w:multiLevelType w:val="hybridMultilevel"/>
    <w:tmpl w:val="A9F6D43E"/>
    <w:lvl w:ilvl="0" w:tplc="AE92912E">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6B6F1D"/>
    <w:multiLevelType w:val="hybridMultilevel"/>
    <w:tmpl w:val="F78EC940"/>
    <w:lvl w:ilvl="0" w:tplc="0416000F">
      <w:start w:val="1"/>
      <w:numFmt w:val="decimal"/>
      <w:lvlText w:val="%1."/>
      <w:lvlJc w:val="left"/>
      <w:pPr>
        <w:ind w:left="1308" w:hanging="360"/>
      </w:pPr>
    </w:lvl>
    <w:lvl w:ilvl="1" w:tplc="04160019" w:tentative="1">
      <w:start w:val="1"/>
      <w:numFmt w:val="lowerLetter"/>
      <w:lvlText w:val="%2."/>
      <w:lvlJc w:val="left"/>
      <w:pPr>
        <w:ind w:left="2028" w:hanging="360"/>
      </w:pPr>
    </w:lvl>
    <w:lvl w:ilvl="2" w:tplc="0416001B" w:tentative="1">
      <w:start w:val="1"/>
      <w:numFmt w:val="lowerRoman"/>
      <w:lvlText w:val="%3."/>
      <w:lvlJc w:val="right"/>
      <w:pPr>
        <w:ind w:left="2748" w:hanging="180"/>
      </w:pPr>
    </w:lvl>
    <w:lvl w:ilvl="3" w:tplc="0416000F" w:tentative="1">
      <w:start w:val="1"/>
      <w:numFmt w:val="decimal"/>
      <w:lvlText w:val="%4."/>
      <w:lvlJc w:val="left"/>
      <w:pPr>
        <w:ind w:left="3468" w:hanging="360"/>
      </w:pPr>
    </w:lvl>
    <w:lvl w:ilvl="4" w:tplc="04160019" w:tentative="1">
      <w:start w:val="1"/>
      <w:numFmt w:val="lowerLetter"/>
      <w:lvlText w:val="%5."/>
      <w:lvlJc w:val="left"/>
      <w:pPr>
        <w:ind w:left="4188" w:hanging="360"/>
      </w:pPr>
    </w:lvl>
    <w:lvl w:ilvl="5" w:tplc="0416001B" w:tentative="1">
      <w:start w:val="1"/>
      <w:numFmt w:val="lowerRoman"/>
      <w:lvlText w:val="%6."/>
      <w:lvlJc w:val="right"/>
      <w:pPr>
        <w:ind w:left="4908" w:hanging="180"/>
      </w:pPr>
    </w:lvl>
    <w:lvl w:ilvl="6" w:tplc="0416000F" w:tentative="1">
      <w:start w:val="1"/>
      <w:numFmt w:val="decimal"/>
      <w:lvlText w:val="%7."/>
      <w:lvlJc w:val="left"/>
      <w:pPr>
        <w:ind w:left="5628" w:hanging="360"/>
      </w:pPr>
    </w:lvl>
    <w:lvl w:ilvl="7" w:tplc="04160019" w:tentative="1">
      <w:start w:val="1"/>
      <w:numFmt w:val="lowerLetter"/>
      <w:lvlText w:val="%8."/>
      <w:lvlJc w:val="left"/>
      <w:pPr>
        <w:ind w:left="6348" w:hanging="360"/>
      </w:pPr>
    </w:lvl>
    <w:lvl w:ilvl="8" w:tplc="0416001B" w:tentative="1">
      <w:start w:val="1"/>
      <w:numFmt w:val="lowerRoman"/>
      <w:lvlText w:val="%9."/>
      <w:lvlJc w:val="right"/>
      <w:pPr>
        <w:ind w:left="7068" w:hanging="180"/>
      </w:pPr>
    </w:lvl>
  </w:abstractNum>
  <w:abstractNum w:abstractNumId="3" w15:restartNumberingAfterBreak="0">
    <w:nsid w:val="286D1439"/>
    <w:multiLevelType w:val="hybridMultilevel"/>
    <w:tmpl w:val="19A403D8"/>
    <w:lvl w:ilvl="0" w:tplc="0416000D">
      <w:start w:val="1"/>
      <w:numFmt w:val="bullet"/>
      <w:lvlText w:val=""/>
      <w:lvlJc w:val="left"/>
      <w:pPr>
        <w:ind w:left="1308" w:hanging="360"/>
      </w:pPr>
      <w:rPr>
        <w:rFonts w:ascii="Wingdings" w:hAnsi="Wingdings" w:hint="default"/>
      </w:rPr>
    </w:lvl>
    <w:lvl w:ilvl="1" w:tplc="04160003">
      <w:start w:val="1"/>
      <w:numFmt w:val="bullet"/>
      <w:lvlText w:val="o"/>
      <w:lvlJc w:val="left"/>
      <w:pPr>
        <w:ind w:left="2028" w:hanging="360"/>
      </w:pPr>
      <w:rPr>
        <w:rFonts w:ascii="Courier New" w:hAnsi="Courier New" w:cs="Courier New" w:hint="default"/>
      </w:rPr>
    </w:lvl>
    <w:lvl w:ilvl="2" w:tplc="0416001B" w:tentative="1">
      <w:start w:val="1"/>
      <w:numFmt w:val="lowerRoman"/>
      <w:lvlText w:val="%3."/>
      <w:lvlJc w:val="right"/>
      <w:pPr>
        <w:ind w:left="2748" w:hanging="180"/>
      </w:pPr>
    </w:lvl>
    <w:lvl w:ilvl="3" w:tplc="0416000F" w:tentative="1">
      <w:start w:val="1"/>
      <w:numFmt w:val="decimal"/>
      <w:lvlText w:val="%4."/>
      <w:lvlJc w:val="left"/>
      <w:pPr>
        <w:ind w:left="3468" w:hanging="360"/>
      </w:pPr>
    </w:lvl>
    <w:lvl w:ilvl="4" w:tplc="04160019" w:tentative="1">
      <w:start w:val="1"/>
      <w:numFmt w:val="lowerLetter"/>
      <w:lvlText w:val="%5."/>
      <w:lvlJc w:val="left"/>
      <w:pPr>
        <w:ind w:left="4188" w:hanging="360"/>
      </w:pPr>
    </w:lvl>
    <w:lvl w:ilvl="5" w:tplc="0416001B" w:tentative="1">
      <w:start w:val="1"/>
      <w:numFmt w:val="lowerRoman"/>
      <w:lvlText w:val="%6."/>
      <w:lvlJc w:val="right"/>
      <w:pPr>
        <w:ind w:left="4908" w:hanging="180"/>
      </w:pPr>
    </w:lvl>
    <w:lvl w:ilvl="6" w:tplc="0416000F" w:tentative="1">
      <w:start w:val="1"/>
      <w:numFmt w:val="decimal"/>
      <w:lvlText w:val="%7."/>
      <w:lvlJc w:val="left"/>
      <w:pPr>
        <w:ind w:left="5628" w:hanging="360"/>
      </w:pPr>
    </w:lvl>
    <w:lvl w:ilvl="7" w:tplc="04160019" w:tentative="1">
      <w:start w:val="1"/>
      <w:numFmt w:val="lowerLetter"/>
      <w:lvlText w:val="%8."/>
      <w:lvlJc w:val="left"/>
      <w:pPr>
        <w:ind w:left="6348" w:hanging="360"/>
      </w:pPr>
    </w:lvl>
    <w:lvl w:ilvl="8" w:tplc="0416001B" w:tentative="1">
      <w:start w:val="1"/>
      <w:numFmt w:val="lowerRoman"/>
      <w:lvlText w:val="%9."/>
      <w:lvlJc w:val="right"/>
      <w:pPr>
        <w:ind w:left="7068" w:hanging="180"/>
      </w:pPr>
    </w:lvl>
  </w:abstractNum>
  <w:abstractNum w:abstractNumId="4" w15:restartNumberingAfterBreak="0">
    <w:nsid w:val="28B27995"/>
    <w:multiLevelType w:val="hybridMultilevel"/>
    <w:tmpl w:val="2C44B140"/>
    <w:lvl w:ilvl="0" w:tplc="0416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064A0"/>
    <w:multiLevelType w:val="hybridMultilevel"/>
    <w:tmpl w:val="313E983C"/>
    <w:lvl w:ilvl="0" w:tplc="0416000D">
      <w:start w:val="1"/>
      <w:numFmt w:val="bullet"/>
      <w:lvlText w:val=""/>
      <w:lvlJc w:val="left"/>
      <w:pPr>
        <w:ind w:left="1308" w:hanging="360"/>
      </w:pPr>
      <w:rPr>
        <w:rFonts w:ascii="Wingdings" w:hAnsi="Wingdings" w:hint="default"/>
      </w:rPr>
    </w:lvl>
    <w:lvl w:ilvl="1" w:tplc="04160019">
      <w:start w:val="1"/>
      <w:numFmt w:val="lowerLetter"/>
      <w:lvlText w:val="%2."/>
      <w:lvlJc w:val="left"/>
      <w:pPr>
        <w:ind w:left="2028" w:hanging="360"/>
      </w:pPr>
    </w:lvl>
    <w:lvl w:ilvl="2" w:tplc="0416001B" w:tentative="1">
      <w:start w:val="1"/>
      <w:numFmt w:val="lowerRoman"/>
      <w:lvlText w:val="%3."/>
      <w:lvlJc w:val="right"/>
      <w:pPr>
        <w:ind w:left="2748" w:hanging="180"/>
      </w:pPr>
    </w:lvl>
    <w:lvl w:ilvl="3" w:tplc="0416000F" w:tentative="1">
      <w:start w:val="1"/>
      <w:numFmt w:val="decimal"/>
      <w:lvlText w:val="%4."/>
      <w:lvlJc w:val="left"/>
      <w:pPr>
        <w:ind w:left="3468" w:hanging="360"/>
      </w:pPr>
    </w:lvl>
    <w:lvl w:ilvl="4" w:tplc="04160019" w:tentative="1">
      <w:start w:val="1"/>
      <w:numFmt w:val="lowerLetter"/>
      <w:lvlText w:val="%5."/>
      <w:lvlJc w:val="left"/>
      <w:pPr>
        <w:ind w:left="4188" w:hanging="360"/>
      </w:pPr>
    </w:lvl>
    <w:lvl w:ilvl="5" w:tplc="0416001B" w:tentative="1">
      <w:start w:val="1"/>
      <w:numFmt w:val="lowerRoman"/>
      <w:lvlText w:val="%6."/>
      <w:lvlJc w:val="right"/>
      <w:pPr>
        <w:ind w:left="4908" w:hanging="180"/>
      </w:pPr>
    </w:lvl>
    <w:lvl w:ilvl="6" w:tplc="0416000F" w:tentative="1">
      <w:start w:val="1"/>
      <w:numFmt w:val="decimal"/>
      <w:lvlText w:val="%7."/>
      <w:lvlJc w:val="left"/>
      <w:pPr>
        <w:ind w:left="5628" w:hanging="360"/>
      </w:pPr>
    </w:lvl>
    <w:lvl w:ilvl="7" w:tplc="04160019" w:tentative="1">
      <w:start w:val="1"/>
      <w:numFmt w:val="lowerLetter"/>
      <w:lvlText w:val="%8."/>
      <w:lvlJc w:val="left"/>
      <w:pPr>
        <w:ind w:left="6348" w:hanging="360"/>
      </w:pPr>
    </w:lvl>
    <w:lvl w:ilvl="8" w:tplc="0416001B" w:tentative="1">
      <w:start w:val="1"/>
      <w:numFmt w:val="lowerRoman"/>
      <w:lvlText w:val="%9."/>
      <w:lvlJc w:val="right"/>
      <w:pPr>
        <w:ind w:left="7068" w:hanging="180"/>
      </w:pPr>
    </w:lvl>
  </w:abstractNum>
  <w:abstractNum w:abstractNumId="6" w15:restartNumberingAfterBreak="0">
    <w:nsid w:val="29D517BC"/>
    <w:multiLevelType w:val="multilevel"/>
    <w:tmpl w:val="F1AE4FF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E66B4E"/>
    <w:multiLevelType w:val="hybridMultilevel"/>
    <w:tmpl w:val="9E9A1EC4"/>
    <w:lvl w:ilvl="0" w:tplc="04160019">
      <w:start w:val="1"/>
      <w:numFmt w:val="lowerLetter"/>
      <w:lvlText w:val="%1."/>
      <w:lvlJc w:val="left"/>
      <w:pPr>
        <w:ind w:left="360" w:hanging="360"/>
      </w:p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8" w15:restartNumberingAfterBreak="0">
    <w:nsid w:val="2ECC71BC"/>
    <w:multiLevelType w:val="hybridMultilevel"/>
    <w:tmpl w:val="33164752"/>
    <w:lvl w:ilvl="0" w:tplc="04160017">
      <w:start w:val="1"/>
      <w:numFmt w:val="lowerLetter"/>
      <w:lvlText w:val="%1)"/>
      <w:lvlJc w:val="left"/>
      <w:pPr>
        <w:ind w:left="720" w:hanging="360"/>
      </w:pPr>
      <w:rPr>
        <w:rFonts w:cs="Times New Roman"/>
      </w:rPr>
    </w:lvl>
    <w:lvl w:ilvl="1" w:tplc="0416000D">
      <w:start w:val="1"/>
      <w:numFmt w:val="bullet"/>
      <w:lvlText w:val=""/>
      <w:lvlJc w:val="left"/>
      <w:pPr>
        <w:ind w:left="1440" w:hanging="360"/>
      </w:pPr>
      <w:rPr>
        <w:rFonts w:ascii="Wingdings" w:hAnsi="Wingdings" w:hint="default"/>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35030251"/>
    <w:multiLevelType w:val="hybridMultilevel"/>
    <w:tmpl w:val="035AFE4A"/>
    <w:lvl w:ilvl="0" w:tplc="04160019">
      <w:start w:val="1"/>
      <w:numFmt w:val="lowerLetter"/>
      <w:lvlText w:val="%1."/>
      <w:lvlJc w:val="left"/>
      <w:pPr>
        <w:ind w:left="1308" w:hanging="360"/>
      </w:pPr>
    </w:lvl>
    <w:lvl w:ilvl="1" w:tplc="04160019" w:tentative="1">
      <w:start w:val="1"/>
      <w:numFmt w:val="lowerLetter"/>
      <w:lvlText w:val="%2."/>
      <w:lvlJc w:val="left"/>
      <w:pPr>
        <w:ind w:left="2028" w:hanging="360"/>
      </w:pPr>
    </w:lvl>
    <w:lvl w:ilvl="2" w:tplc="0416001B" w:tentative="1">
      <w:start w:val="1"/>
      <w:numFmt w:val="lowerRoman"/>
      <w:lvlText w:val="%3."/>
      <w:lvlJc w:val="right"/>
      <w:pPr>
        <w:ind w:left="2748" w:hanging="180"/>
      </w:pPr>
    </w:lvl>
    <w:lvl w:ilvl="3" w:tplc="0416000F" w:tentative="1">
      <w:start w:val="1"/>
      <w:numFmt w:val="decimal"/>
      <w:lvlText w:val="%4."/>
      <w:lvlJc w:val="left"/>
      <w:pPr>
        <w:ind w:left="3468" w:hanging="360"/>
      </w:pPr>
    </w:lvl>
    <w:lvl w:ilvl="4" w:tplc="04160019" w:tentative="1">
      <w:start w:val="1"/>
      <w:numFmt w:val="lowerLetter"/>
      <w:lvlText w:val="%5."/>
      <w:lvlJc w:val="left"/>
      <w:pPr>
        <w:ind w:left="4188" w:hanging="360"/>
      </w:pPr>
    </w:lvl>
    <w:lvl w:ilvl="5" w:tplc="0416001B" w:tentative="1">
      <w:start w:val="1"/>
      <w:numFmt w:val="lowerRoman"/>
      <w:lvlText w:val="%6."/>
      <w:lvlJc w:val="right"/>
      <w:pPr>
        <w:ind w:left="4908" w:hanging="180"/>
      </w:pPr>
    </w:lvl>
    <w:lvl w:ilvl="6" w:tplc="0416000F" w:tentative="1">
      <w:start w:val="1"/>
      <w:numFmt w:val="decimal"/>
      <w:lvlText w:val="%7."/>
      <w:lvlJc w:val="left"/>
      <w:pPr>
        <w:ind w:left="5628" w:hanging="360"/>
      </w:pPr>
    </w:lvl>
    <w:lvl w:ilvl="7" w:tplc="04160019" w:tentative="1">
      <w:start w:val="1"/>
      <w:numFmt w:val="lowerLetter"/>
      <w:lvlText w:val="%8."/>
      <w:lvlJc w:val="left"/>
      <w:pPr>
        <w:ind w:left="6348" w:hanging="360"/>
      </w:pPr>
    </w:lvl>
    <w:lvl w:ilvl="8" w:tplc="0416001B" w:tentative="1">
      <w:start w:val="1"/>
      <w:numFmt w:val="lowerRoman"/>
      <w:lvlText w:val="%9."/>
      <w:lvlJc w:val="right"/>
      <w:pPr>
        <w:ind w:left="7068" w:hanging="180"/>
      </w:pPr>
    </w:lvl>
  </w:abstractNum>
  <w:abstractNum w:abstractNumId="10" w15:restartNumberingAfterBreak="0">
    <w:nsid w:val="3663308C"/>
    <w:multiLevelType w:val="hybridMultilevel"/>
    <w:tmpl w:val="48DC897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14D39"/>
    <w:multiLevelType w:val="hybridMultilevel"/>
    <w:tmpl w:val="2CBA4F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8D140F"/>
    <w:multiLevelType w:val="multilevel"/>
    <w:tmpl w:val="84820D42"/>
    <w:lvl w:ilvl="0">
      <w:start w:val="1"/>
      <w:numFmt w:val="decimal"/>
      <w:pStyle w:val="EstiloTtulo1TimesNewRoman14ptAutomtica"/>
      <w:lvlText w:val="%1."/>
      <w:lvlJc w:val="left"/>
      <w:pPr>
        <w:ind w:left="720" w:hanging="360"/>
      </w:pPr>
    </w:lvl>
    <w:lvl w:ilvl="1">
      <w:start w:val="1"/>
      <w:numFmt w:val="decimal"/>
      <w:isLgl/>
      <w:lvlText w:val="%1.%2"/>
      <w:lvlJc w:val="left"/>
      <w:pPr>
        <w:ind w:left="801" w:hanging="375"/>
      </w:pPr>
      <w:rPr>
        <w:rFonts w:hint="default"/>
        <w:lang w:val="pt-BR"/>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3" w15:restartNumberingAfterBreak="0">
    <w:nsid w:val="3E7006AF"/>
    <w:multiLevelType w:val="hybridMultilevel"/>
    <w:tmpl w:val="2B00E94C"/>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4" w15:restartNumberingAfterBreak="0">
    <w:nsid w:val="468C1C8A"/>
    <w:multiLevelType w:val="hybridMultilevel"/>
    <w:tmpl w:val="24729B6A"/>
    <w:lvl w:ilvl="0" w:tplc="0416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402BF1"/>
    <w:multiLevelType w:val="hybridMultilevel"/>
    <w:tmpl w:val="F3222182"/>
    <w:lvl w:ilvl="0" w:tplc="04160017">
      <w:start w:val="1"/>
      <w:numFmt w:val="lowerLetter"/>
      <w:lvlText w:val="%1)"/>
      <w:lvlJc w:val="left"/>
      <w:pPr>
        <w:ind w:left="1068" w:hanging="360"/>
      </w:pPr>
      <w:rPr>
        <w:rFonts w:cs="Times New Roman"/>
      </w:rPr>
    </w:lvl>
    <w:lvl w:ilvl="1" w:tplc="04160019">
      <w:start w:val="1"/>
      <w:numFmt w:val="lowerLetter"/>
      <w:lvlText w:val="%2."/>
      <w:lvlJc w:val="left"/>
      <w:pPr>
        <w:ind w:left="1788" w:hanging="360"/>
      </w:pPr>
      <w:rPr>
        <w:rFonts w:cs="Times New Roman"/>
      </w:rPr>
    </w:lvl>
    <w:lvl w:ilvl="2" w:tplc="0416001B">
      <w:start w:val="1"/>
      <w:numFmt w:val="lowerRoman"/>
      <w:lvlText w:val="%3."/>
      <w:lvlJc w:val="right"/>
      <w:pPr>
        <w:ind w:left="2508" w:hanging="180"/>
      </w:pPr>
      <w:rPr>
        <w:rFonts w:cs="Times New Roman"/>
      </w:rPr>
    </w:lvl>
    <w:lvl w:ilvl="3" w:tplc="0416000F">
      <w:start w:val="1"/>
      <w:numFmt w:val="decimal"/>
      <w:lvlText w:val="%4."/>
      <w:lvlJc w:val="left"/>
      <w:pPr>
        <w:ind w:left="3228" w:hanging="360"/>
      </w:pPr>
      <w:rPr>
        <w:rFonts w:cs="Times New Roman"/>
      </w:rPr>
    </w:lvl>
    <w:lvl w:ilvl="4" w:tplc="04160019">
      <w:start w:val="1"/>
      <w:numFmt w:val="lowerLetter"/>
      <w:lvlText w:val="%5."/>
      <w:lvlJc w:val="left"/>
      <w:pPr>
        <w:ind w:left="3948" w:hanging="360"/>
      </w:pPr>
      <w:rPr>
        <w:rFonts w:cs="Times New Roman"/>
      </w:rPr>
    </w:lvl>
    <w:lvl w:ilvl="5" w:tplc="0416001B">
      <w:start w:val="1"/>
      <w:numFmt w:val="lowerRoman"/>
      <w:lvlText w:val="%6."/>
      <w:lvlJc w:val="right"/>
      <w:pPr>
        <w:ind w:left="4668" w:hanging="180"/>
      </w:pPr>
      <w:rPr>
        <w:rFonts w:cs="Times New Roman"/>
      </w:rPr>
    </w:lvl>
    <w:lvl w:ilvl="6" w:tplc="0416000F">
      <w:start w:val="1"/>
      <w:numFmt w:val="decimal"/>
      <w:lvlText w:val="%7."/>
      <w:lvlJc w:val="left"/>
      <w:pPr>
        <w:ind w:left="5388" w:hanging="360"/>
      </w:pPr>
      <w:rPr>
        <w:rFonts w:cs="Times New Roman"/>
      </w:rPr>
    </w:lvl>
    <w:lvl w:ilvl="7" w:tplc="04160019">
      <w:start w:val="1"/>
      <w:numFmt w:val="lowerLetter"/>
      <w:lvlText w:val="%8."/>
      <w:lvlJc w:val="left"/>
      <w:pPr>
        <w:ind w:left="6108" w:hanging="360"/>
      </w:pPr>
      <w:rPr>
        <w:rFonts w:cs="Times New Roman"/>
      </w:rPr>
    </w:lvl>
    <w:lvl w:ilvl="8" w:tplc="0416001B">
      <w:start w:val="1"/>
      <w:numFmt w:val="lowerRoman"/>
      <w:lvlText w:val="%9."/>
      <w:lvlJc w:val="right"/>
      <w:pPr>
        <w:ind w:left="6828" w:hanging="180"/>
      </w:pPr>
      <w:rPr>
        <w:rFonts w:cs="Times New Roman"/>
      </w:rPr>
    </w:lvl>
  </w:abstractNum>
  <w:abstractNum w:abstractNumId="16" w15:restartNumberingAfterBreak="0">
    <w:nsid w:val="47641162"/>
    <w:multiLevelType w:val="hybridMultilevel"/>
    <w:tmpl w:val="082828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BE83B56"/>
    <w:multiLevelType w:val="hybridMultilevel"/>
    <w:tmpl w:val="EAAC7FAC"/>
    <w:lvl w:ilvl="0" w:tplc="04160017">
      <w:start w:val="1"/>
      <w:numFmt w:val="lowerLetter"/>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8" w15:restartNumberingAfterBreak="0">
    <w:nsid w:val="5751046E"/>
    <w:multiLevelType w:val="hybridMultilevel"/>
    <w:tmpl w:val="807A62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C3D6A08"/>
    <w:multiLevelType w:val="hybridMultilevel"/>
    <w:tmpl w:val="0308B3E6"/>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61930F45"/>
    <w:multiLevelType w:val="multilevel"/>
    <w:tmpl w:val="3FB6A02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8415A4F"/>
    <w:multiLevelType w:val="hybridMultilevel"/>
    <w:tmpl w:val="C4626988"/>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68B128C3"/>
    <w:multiLevelType w:val="hybridMultilevel"/>
    <w:tmpl w:val="0678A3A4"/>
    <w:lvl w:ilvl="0" w:tplc="04160019">
      <w:start w:val="1"/>
      <w:numFmt w:val="lowerLetter"/>
      <w:lvlText w:val="%1."/>
      <w:lvlJc w:val="left"/>
      <w:pPr>
        <w:ind w:left="360" w:hanging="360"/>
      </w:pPr>
      <w:rPr>
        <w:rFonts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3" w15:restartNumberingAfterBreak="0">
    <w:nsid w:val="76266DDB"/>
    <w:multiLevelType w:val="hybridMultilevel"/>
    <w:tmpl w:val="A3FA1E0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76A432F5"/>
    <w:multiLevelType w:val="hybridMultilevel"/>
    <w:tmpl w:val="593AA2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0E6858"/>
    <w:multiLevelType w:val="hybridMultilevel"/>
    <w:tmpl w:val="67D23FA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D08684C"/>
    <w:multiLevelType w:val="hybridMultilevel"/>
    <w:tmpl w:val="5C3E2A10"/>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D5C0303"/>
    <w:multiLevelType w:val="hybridMultilevel"/>
    <w:tmpl w:val="6CA446C2"/>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7"/>
  </w:num>
  <w:num w:numId="2">
    <w:abstractNumId w:val="13"/>
  </w:num>
  <w:num w:numId="3">
    <w:abstractNumId w:val="20"/>
  </w:num>
  <w:num w:numId="4">
    <w:abstractNumId w:val="15"/>
  </w:num>
  <w:num w:numId="5">
    <w:abstractNumId w:val="10"/>
  </w:num>
  <w:num w:numId="6">
    <w:abstractNumId w:val="11"/>
  </w:num>
  <w:num w:numId="7">
    <w:abstractNumId w:val="6"/>
  </w:num>
  <w:num w:numId="8">
    <w:abstractNumId w:val="24"/>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23"/>
  </w:num>
  <w:num w:numId="28">
    <w:abstractNumId w:val="8"/>
  </w:num>
  <w:num w:numId="29">
    <w:abstractNumId w:val="19"/>
  </w:num>
  <w:num w:numId="30">
    <w:abstractNumId w:val="2"/>
  </w:num>
  <w:num w:numId="31">
    <w:abstractNumId w:val="27"/>
  </w:num>
  <w:num w:numId="32">
    <w:abstractNumId w:val="9"/>
  </w:num>
  <w:num w:numId="33">
    <w:abstractNumId w:val="5"/>
  </w:num>
  <w:num w:numId="34">
    <w:abstractNumId w:val="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4"/>
  </w:num>
  <w:num w:numId="39">
    <w:abstractNumId w:val="22"/>
  </w:num>
  <w:num w:numId="40">
    <w:abstractNumId w:val="7"/>
  </w:num>
  <w:num w:numId="41">
    <w:abstractNumId w:val="18"/>
  </w:num>
  <w:num w:numId="42">
    <w:abstractNumId w:val="12"/>
  </w:num>
  <w:num w:numId="43">
    <w:abstractNumId w:val="12"/>
  </w:num>
  <w:num w:numId="44">
    <w:abstractNumId w:val="16"/>
  </w:num>
  <w:num w:numId="45">
    <w:abstractNumId w:val="25"/>
  </w:num>
  <w:num w:numId="46">
    <w:abstractNumId w:val="21"/>
  </w:num>
  <w:num w:numId="47">
    <w:abstractNumId w:val="26"/>
  </w:num>
  <w:num w:numId="48">
    <w:abstractNumId w:val="1"/>
  </w:num>
  <w:num w:numId="49">
    <w:abstractNumId w:val="1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90"/>
    <w:rsid w:val="00000471"/>
    <w:rsid w:val="00001062"/>
    <w:rsid w:val="000058D1"/>
    <w:rsid w:val="0000678D"/>
    <w:rsid w:val="00007916"/>
    <w:rsid w:val="00007D5B"/>
    <w:rsid w:val="0001415C"/>
    <w:rsid w:val="00014C9D"/>
    <w:rsid w:val="00015919"/>
    <w:rsid w:val="000221A2"/>
    <w:rsid w:val="000223D5"/>
    <w:rsid w:val="000227E6"/>
    <w:rsid w:val="00023B02"/>
    <w:rsid w:val="000313AA"/>
    <w:rsid w:val="00040DC2"/>
    <w:rsid w:val="00042111"/>
    <w:rsid w:val="00047FDC"/>
    <w:rsid w:val="00050768"/>
    <w:rsid w:val="000524FB"/>
    <w:rsid w:val="00052C20"/>
    <w:rsid w:val="000572FC"/>
    <w:rsid w:val="00064AED"/>
    <w:rsid w:val="00064D7C"/>
    <w:rsid w:val="00070F1C"/>
    <w:rsid w:val="00071F1B"/>
    <w:rsid w:val="00073455"/>
    <w:rsid w:val="000744D3"/>
    <w:rsid w:val="00074523"/>
    <w:rsid w:val="00075024"/>
    <w:rsid w:val="00082745"/>
    <w:rsid w:val="00086489"/>
    <w:rsid w:val="00086583"/>
    <w:rsid w:val="00087CE7"/>
    <w:rsid w:val="00091FB7"/>
    <w:rsid w:val="00092E55"/>
    <w:rsid w:val="00094B42"/>
    <w:rsid w:val="000A09B7"/>
    <w:rsid w:val="000A485C"/>
    <w:rsid w:val="000A7467"/>
    <w:rsid w:val="000A7933"/>
    <w:rsid w:val="000A7A06"/>
    <w:rsid w:val="000A7A77"/>
    <w:rsid w:val="000B31E0"/>
    <w:rsid w:val="000B49DA"/>
    <w:rsid w:val="000B4FE6"/>
    <w:rsid w:val="000B6881"/>
    <w:rsid w:val="000C4CA2"/>
    <w:rsid w:val="000C525E"/>
    <w:rsid w:val="000D06E5"/>
    <w:rsid w:val="000D1588"/>
    <w:rsid w:val="000D3531"/>
    <w:rsid w:val="000D48B8"/>
    <w:rsid w:val="000D7216"/>
    <w:rsid w:val="000D77DE"/>
    <w:rsid w:val="000E6378"/>
    <w:rsid w:val="000E6867"/>
    <w:rsid w:val="00103D37"/>
    <w:rsid w:val="00107D9E"/>
    <w:rsid w:val="00110680"/>
    <w:rsid w:val="001107F2"/>
    <w:rsid w:val="001171DF"/>
    <w:rsid w:val="00120A29"/>
    <w:rsid w:val="00122325"/>
    <w:rsid w:val="001261D6"/>
    <w:rsid w:val="00134F68"/>
    <w:rsid w:val="001352EA"/>
    <w:rsid w:val="0013717A"/>
    <w:rsid w:val="001413F6"/>
    <w:rsid w:val="00142222"/>
    <w:rsid w:val="00151BED"/>
    <w:rsid w:val="00162E78"/>
    <w:rsid w:val="0016416C"/>
    <w:rsid w:val="00170319"/>
    <w:rsid w:val="00171A12"/>
    <w:rsid w:val="0018118E"/>
    <w:rsid w:val="00182A93"/>
    <w:rsid w:val="001928F6"/>
    <w:rsid w:val="00194633"/>
    <w:rsid w:val="00196499"/>
    <w:rsid w:val="001B5B4E"/>
    <w:rsid w:val="001C1C6D"/>
    <w:rsid w:val="001C545F"/>
    <w:rsid w:val="001C5B02"/>
    <w:rsid w:val="001C633C"/>
    <w:rsid w:val="001D01B1"/>
    <w:rsid w:val="001D01FD"/>
    <w:rsid w:val="001D0A6D"/>
    <w:rsid w:val="001D3250"/>
    <w:rsid w:val="001D48CD"/>
    <w:rsid w:val="001F016F"/>
    <w:rsid w:val="001F2512"/>
    <w:rsid w:val="001F28E8"/>
    <w:rsid w:val="001F339F"/>
    <w:rsid w:val="001F7EEF"/>
    <w:rsid w:val="00202D09"/>
    <w:rsid w:val="002031FB"/>
    <w:rsid w:val="002078BB"/>
    <w:rsid w:val="00207C9D"/>
    <w:rsid w:val="00211273"/>
    <w:rsid w:val="00212F97"/>
    <w:rsid w:val="002143E0"/>
    <w:rsid w:val="002149CA"/>
    <w:rsid w:val="00214BA2"/>
    <w:rsid w:val="00215E65"/>
    <w:rsid w:val="002233E4"/>
    <w:rsid w:val="00223D32"/>
    <w:rsid w:val="002268B1"/>
    <w:rsid w:val="0023005F"/>
    <w:rsid w:val="0023021F"/>
    <w:rsid w:val="00231447"/>
    <w:rsid w:val="00231A77"/>
    <w:rsid w:val="002352F8"/>
    <w:rsid w:val="00240D85"/>
    <w:rsid w:val="00242753"/>
    <w:rsid w:val="002437FD"/>
    <w:rsid w:val="00244292"/>
    <w:rsid w:val="00251FEB"/>
    <w:rsid w:val="00253BD8"/>
    <w:rsid w:val="00263972"/>
    <w:rsid w:val="002646E0"/>
    <w:rsid w:val="00265215"/>
    <w:rsid w:val="00266502"/>
    <w:rsid w:val="00272A87"/>
    <w:rsid w:val="002765D9"/>
    <w:rsid w:val="00276DF9"/>
    <w:rsid w:val="00282EC2"/>
    <w:rsid w:val="002837BE"/>
    <w:rsid w:val="0028672F"/>
    <w:rsid w:val="00286B4C"/>
    <w:rsid w:val="00290615"/>
    <w:rsid w:val="00290A0C"/>
    <w:rsid w:val="00291AA8"/>
    <w:rsid w:val="0029379C"/>
    <w:rsid w:val="00297E91"/>
    <w:rsid w:val="00297EFC"/>
    <w:rsid w:val="002A4F5C"/>
    <w:rsid w:val="002A5326"/>
    <w:rsid w:val="002A5592"/>
    <w:rsid w:val="002A5A87"/>
    <w:rsid w:val="002A633F"/>
    <w:rsid w:val="002C16D8"/>
    <w:rsid w:val="002C34DD"/>
    <w:rsid w:val="002C47D3"/>
    <w:rsid w:val="002D087F"/>
    <w:rsid w:val="002D28AB"/>
    <w:rsid w:val="002D69E9"/>
    <w:rsid w:val="002D7341"/>
    <w:rsid w:val="002D77E7"/>
    <w:rsid w:val="002E4EA1"/>
    <w:rsid w:val="002E6BB2"/>
    <w:rsid w:val="002F0C11"/>
    <w:rsid w:val="002F376A"/>
    <w:rsid w:val="002F3AD6"/>
    <w:rsid w:val="002F792A"/>
    <w:rsid w:val="00300C73"/>
    <w:rsid w:val="003015BD"/>
    <w:rsid w:val="003047BD"/>
    <w:rsid w:val="00304DC3"/>
    <w:rsid w:val="00314038"/>
    <w:rsid w:val="003168B0"/>
    <w:rsid w:val="0031732D"/>
    <w:rsid w:val="0032462A"/>
    <w:rsid w:val="00325F33"/>
    <w:rsid w:val="003323AF"/>
    <w:rsid w:val="00334B36"/>
    <w:rsid w:val="003366FB"/>
    <w:rsid w:val="00340DE5"/>
    <w:rsid w:val="0034132D"/>
    <w:rsid w:val="003509AE"/>
    <w:rsid w:val="00351087"/>
    <w:rsid w:val="00351338"/>
    <w:rsid w:val="0035143B"/>
    <w:rsid w:val="00357F2D"/>
    <w:rsid w:val="003627B8"/>
    <w:rsid w:val="00362FC8"/>
    <w:rsid w:val="003707F4"/>
    <w:rsid w:val="00370978"/>
    <w:rsid w:val="003744A6"/>
    <w:rsid w:val="00377EA3"/>
    <w:rsid w:val="00380346"/>
    <w:rsid w:val="00380A24"/>
    <w:rsid w:val="00380E1A"/>
    <w:rsid w:val="00382388"/>
    <w:rsid w:val="003866AC"/>
    <w:rsid w:val="003870A5"/>
    <w:rsid w:val="003A2CE9"/>
    <w:rsid w:val="003B0905"/>
    <w:rsid w:val="003B245A"/>
    <w:rsid w:val="003B267F"/>
    <w:rsid w:val="003B2966"/>
    <w:rsid w:val="003C3491"/>
    <w:rsid w:val="003C44A7"/>
    <w:rsid w:val="003C6579"/>
    <w:rsid w:val="003D2D0B"/>
    <w:rsid w:val="003D2F73"/>
    <w:rsid w:val="003E05E8"/>
    <w:rsid w:val="003E1D0A"/>
    <w:rsid w:val="003E335A"/>
    <w:rsid w:val="003E7C8C"/>
    <w:rsid w:val="003F0979"/>
    <w:rsid w:val="003F216A"/>
    <w:rsid w:val="003F2E73"/>
    <w:rsid w:val="003F47E4"/>
    <w:rsid w:val="003F4DF4"/>
    <w:rsid w:val="004037E8"/>
    <w:rsid w:val="00403CC9"/>
    <w:rsid w:val="00403CFD"/>
    <w:rsid w:val="00405E01"/>
    <w:rsid w:val="00407DAF"/>
    <w:rsid w:val="0041074F"/>
    <w:rsid w:val="00411897"/>
    <w:rsid w:val="0041508B"/>
    <w:rsid w:val="00416845"/>
    <w:rsid w:val="004229AE"/>
    <w:rsid w:val="00424790"/>
    <w:rsid w:val="004260A8"/>
    <w:rsid w:val="00426D0B"/>
    <w:rsid w:val="0042736E"/>
    <w:rsid w:val="00427BF8"/>
    <w:rsid w:val="0043240F"/>
    <w:rsid w:val="0043306D"/>
    <w:rsid w:val="00434F32"/>
    <w:rsid w:val="00435335"/>
    <w:rsid w:val="004354B5"/>
    <w:rsid w:val="0044031C"/>
    <w:rsid w:val="004421EE"/>
    <w:rsid w:val="00442275"/>
    <w:rsid w:val="00442E65"/>
    <w:rsid w:val="0045022C"/>
    <w:rsid w:val="00452AF1"/>
    <w:rsid w:val="00453A3D"/>
    <w:rsid w:val="00457472"/>
    <w:rsid w:val="00461B04"/>
    <w:rsid w:val="004703F9"/>
    <w:rsid w:val="00476935"/>
    <w:rsid w:val="00476C26"/>
    <w:rsid w:val="00484E62"/>
    <w:rsid w:val="004924AC"/>
    <w:rsid w:val="0049306F"/>
    <w:rsid w:val="00494C6C"/>
    <w:rsid w:val="004A13C7"/>
    <w:rsid w:val="004A267C"/>
    <w:rsid w:val="004A4662"/>
    <w:rsid w:val="004A5071"/>
    <w:rsid w:val="004A6CE2"/>
    <w:rsid w:val="004A6ED2"/>
    <w:rsid w:val="004B0FB0"/>
    <w:rsid w:val="004B27B9"/>
    <w:rsid w:val="004B4321"/>
    <w:rsid w:val="004C2491"/>
    <w:rsid w:val="004C4DE3"/>
    <w:rsid w:val="004C4E86"/>
    <w:rsid w:val="004C4F7B"/>
    <w:rsid w:val="004C755D"/>
    <w:rsid w:val="004D18FF"/>
    <w:rsid w:val="004D40EB"/>
    <w:rsid w:val="004D5208"/>
    <w:rsid w:val="004D6848"/>
    <w:rsid w:val="004D6A38"/>
    <w:rsid w:val="004D7978"/>
    <w:rsid w:val="004E0830"/>
    <w:rsid w:val="004E2B1F"/>
    <w:rsid w:val="004E3F8E"/>
    <w:rsid w:val="004F25CC"/>
    <w:rsid w:val="004F4160"/>
    <w:rsid w:val="004F66D5"/>
    <w:rsid w:val="004F6B92"/>
    <w:rsid w:val="0050644E"/>
    <w:rsid w:val="00507126"/>
    <w:rsid w:val="00507531"/>
    <w:rsid w:val="0051072B"/>
    <w:rsid w:val="005134B7"/>
    <w:rsid w:val="00517771"/>
    <w:rsid w:val="00536181"/>
    <w:rsid w:val="005429C5"/>
    <w:rsid w:val="00543798"/>
    <w:rsid w:val="005511C8"/>
    <w:rsid w:val="00554BA9"/>
    <w:rsid w:val="00557120"/>
    <w:rsid w:val="005819E1"/>
    <w:rsid w:val="00582D07"/>
    <w:rsid w:val="00586D26"/>
    <w:rsid w:val="00587D44"/>
    <w:rsid w:val="005923AC"/>
    <w:rsid w:val="00592A2B"/>
    <w:rsid w:val="005A0197"/>
    <w:rsid w:val="005A098B"/>
    <w:rsid w:val="005A3445"/>
    <w:rsid w:val="005A3F2B"/>
    <w:rsid w:val="005A6879"/>
    <w:rsid w:val="005B3722"/>
    <w:rsid w:val="005B5F57"/>
    <w:rsid w:val="005B60C9"/>
    <w:rsid w:val="005B62FF"/>
    <w:rsid w:val="005B7537"/>
    <w:rsid w:val="005C4155"/>
    <w:rsid w:val="005C44B4"/>
    <w:rsid w:val="005C55F6"/>
    <w:rsid w:val="005D2AE1"/>
    <w:rsid w:val="005D31A3"/>
    <w:rsid w:val="005D508A"/>
    <w:rsid w:val="005E363D"/>
    <w:rsid w:val="005E469E"/>
    <w:rsid w:val="005F2BC2"/>
    <w:rsid w:val="005F7CF7"/>
    <w:rsid w:val="005F7E73"/>
    <w:rsid w:val="005F7FEF"/>
    <w:rsid w:val="00600259"/>
    <w:rsid w:val="00601506"/>
    <w:rsid w:val="00604C88"/>
    <w:rsid w:val="00614D96"/>
    <w:rsid w:val="00615CA0"/>
    <w:rsid w:val="00616E22"/>
    <w:rsid w:val="00630AF1"/>
    <w:rsid w:val="006310B7"/>
    <w:rsid w:val="00631EA0"/>
    <w:rsid w:val="00634497"/>
    <w:rsid w:val="00634B7C"/>
    <w:rsid w:val="00640C17"/>
    <w:rsid w:val="00645FBD"/>
    <w:rsid w:val="006553A0"/>
    <w:rsid w:val="00657047"/>
    <w:rsid w:val="00657166"/>
    <w:rsid w:val="0066005E"/>
    <w:rsid w:val="00660DD2"/>
    <w:rsid w:val="00661815"/>
    <w:rsid w:val="006679AE"/>
    <w:rsid w:val="006743BD"/>
    <w:rsid w:val="0067668C"/>
    <w:rsid w:val="00677A9A"/>
    <w:rsid w:val="006828CD"/>
    <w:rsid w:val="006877AA"/>
    <w:rsid w:val="006907F5"/>
    <w:rsid w:val="00690B40"/>
    <w:rsid w:val="00690F9A"/>
    <w:rsid w:val="00692916"/>
    <w:rsid w:val="0069353A"/>
    <w:rsid w:val="00693555"/>
    <w:rsid w:val="00695EE9"/>
    <w:rsid w:val="006961EF"/>
    <w:rsid w:val="006A3173"/>
    <w:rsid w:val="006A3F3A"/>
    <w:rsid w:val="006B033A"/>
    <w:rsid w:val="006B25F7"/>
    <w:rsid w:val="006B7EE2"/>
    <w:rsid w:val="006C5E8E"/>
    <w:rsid w:val="006C6878"/>
    <w:rsid w:val="006D1D7D"/>
    <w:rsid w:val="006D4471"/>
    <w:rsid w:val="006D5DA1"/>
    <w:rsid w:val="006E0D05"/>
    <w:rsid w:val="006E33A6"/>
    <w:rsid w:val="006E7A17"/>
    <w:rsid w:val="006F196C"/>
    <w:rsid w:val="006F29B3"/>
    <w:rsid w:val="006F481D"/>
    <w:rsid w:val="006F4E7C"/>
    <w:rsid w:val="0070084B"/>
    <w:rsid w:val="0071124A"/>
    <w:rsid w:val="00715E87"/>
    <w:rsid w:val="00717780"/>
    <w:rsid w:val="00721A78"/>
    <w:rsid w:val="007228F7"/>
    <w:rsid w:val="00722C5D"/>
    <w:rsid w:val="00724A15"/>
    <w:rsid w:val="00725010"/>
    <w:rsid w:val="00733273"/>
    <w:rsid w:val="007408FC"/>
    <w:rsid w:val="00742DB5"/>
    <w:rsid w:val="007479CF"/>
    <w:rsid w:val="00751ADA"/>
    <w:rsid w:val="0075504F"/>
    <w:rsid w:val="00755816"/>
    <w:rsid w:val="00755C4C"/>
    <w:rsid w:val="00756D8C"/>
    <w:rsid w:val="007643C8"/>
    <w:rsid w:val="007651E7"/>
    <w:rsid w:val="00765470"/>
    <w:rsid w:val="00775237"/>
    <w:rsid w:val="007756DA"/>
    <w:rsid w:val="0077764F"/>
    <w:rsid w:val="00780DC5"/>
    <w:rsid w:val="007811DE"/>
    <w:rsid w:val="00782460"/>
    <w:rsid w:val="00792E67"/>
    <w:rsid w:val="00796619"/>
    <w:rsid w:val="0079715D"/>
    <w:rsid w:val="00797273"/>
    <w:rsid w:val="007A2797"/>
    <w:rsid w:val="007A41D1"/>
    <w:rsid w:val="007A5023"/>
    <w:rsid w:val="007A7766"/>
    <w:rsid w:val="007B460A"/>
    <w:rsid w:val="007C702E"/>
    <w:rsid w:val="007D2C1C"/>
    <w:rsid w:val="007D35EF"/>
    <w:rsid w:val="007D4040"/>
    <w:rsid w:val="007D4D30"/>
    <w:rsid w:val="007D569B"/>
    <w:rsid w:val="007D5990"/>
    <w:rsid w:val="007E4BFE"/>
    <w:rsid w:val="007E4E31"/>
    <w:rsid w:val="007E54BB"/>
    <w:rsid w:val="007F2D50"/>
    <w:rsid w:val="00803CBF"/>
    <w:rsid w:val="00805D49"/>
    <w:rsid w:val="00806DB0"/>
    <w:rsid w:val="00812DC6"/>
    <w:rsid w:val="008155D1"/>
    <w:rsid w:val="00817DE5"/>
    <w:rsid w:val="008205A4"/>
    <w:rsid w:val="008221C4"/>
    <w:rsid w:val="0083063B"/>
    <w:rsid w:val="008365F7"/>
    <w:rsid w:val="00837049"/>
    <w:rsid w:val="00845666"/>
    <w:rsid w:val="008549B5"/>
    <w:rsid w:val="00861A8B"/>
    <w:rsid w:val="00865CE0"/>
    <w:rsid w:val="008722E2"/>
    <w:rsid w:val="00874DFC"/>
    <w:rsid w:val="008758FA"/>
    <w:rsid w:val="00876026"/>
    <w:rsid w:val="008772E3"/>
    <w:rsid w:val="00893D9B"/>
    <w:rsid w:val="00893F0D"/>
    <w:rsid w:val="00894E3D"/>
    <w:rsid w:val="00897CA5"/>
    <w:rsid w:val="008A2283"/>
    <w:rsid w:val="008A2832"/>
    <w:rsid w:val="008A481C"/>
    <w:rsid w:val="008A5A05"/>
    <w:rsid w:val="008A5E0D"/>
    <w:rsid w:val="008B26D1"/>
    <w:rsid w:val="008B447A"/>
    <w:rsid w:val="008B45B5"/>
    <w:rsid w:val="008B6999"/>
    <w:rsid w:val="008C3274"/>
    <w:rsid w:val="008C5729"/>
    <w:rsid w:val="008C6274"/>
    <w:rsid w:val="008D1946"/>
    <w:rsid w:val="008D224B"/>
    <w:rsid w:val="008D56D8"/>
    <w:rsid w:val="008E1140"/>
    <w:rsid w:val="008E13E8"/>
    <w:rsid w:val="008E2AAC"/>
    <w:rsid w:val="008E322B"/>
    <w:rsid w:val="008E4C7C"/>
    <w:rsid w:val="008E51BF"/>
    <w:rsid w:val="008E63E2"/>
    <w:rsid w:val="008E7390"/>
    <w:rsid w:val="008F268C"/>
    <w:rsid w:val="008F6CBE"/>
    <w:rsid w:val="00902938"/>
    <w:rsid w:val="009031DF"/>
    <w:rsid w:val="0091069C"/>
    <w:rsid w:val="0091146F"/>
    <w:rsid w:val="0091415D"/>
    <w:rsid w:val="00917223"/>
    <w:rsid w:val="00917E91"/>
    <w:rsid w:val="00923583"/>
    <w:rsid w:val="00924E49"/>
    <w:rsid w:val="00927C44"/>
    <w:rsid w:val="00930567"/>
    <w:rsid w:val="00931737"/>
    <w:rsid w:val="00934721"/>
    <w:rsid w:val="009348B1"/>
    <w:rsid w:val="00942242"/>
    <w:rsid w:val="00944B9A"/>
    <w:rsid w:val="00952B9C"/>
    <w:rsid w:val="00956E48"/>
    <w:rsid w:val="00960B19"/>
    <w:rsid w:val="00965FE1"/>
    <w:rsid w:val="00967425"/>
    <w:rsid w:val="00970804"/>
    <w:rsid w:val="0097190E"/>
    <w:rsid w:val="00977067"/>
    <w:rsid w:val="00983BBC"/>
    <w:rsid w:val="00985BED"/>
    <w:rsid w:val="00994BCE"/>
    <w:rsid w:val="00997027"/>
    <w:rsid w:val="009A06C3"/>
    <w:rsid w:val="009A0BD2"/>
    <w:rsid w:val="009A14D9"/>
    <w:rsid w:val="009A4B07"/>
    <w:rsid w:val="009A6B53"/>
    <w:rsid w:val="009B137A"/>
    <w:rsid w:val="009B1840"/>
    <w:rsid w:val="009B2D00"/>
    <w:rsid w:val="009B7998"/>
    <w:rsid w:val="009C0A97"/>
    <w:rsid w:val="009C51CE"/>
    <w:rsid w:val="009C6017"/>
    <w:rsid w:val="009D2AB5"/>
    <w:rsid w:val="009D50C5"/>
    <w:rsid w:val="009D6F13"/>
    <w:rsid w:val="009D7340"/>
    <w:rsid w:val="009E0CEB"/>
    <w:rsid w:val="009E1044"/>
    <w:rsid w:val="009E4609"/>
    <w:rsid w:val="009E6F45"/>
    <w:rsid w:val="009F081F"/>
    <w:rsid w:val="009F7296"/>
    <w:rsid w:val="00A05A94"/>
    <w:rsid w:val="00A1164B"/>
    <w:rsid w:val="00A11E10"/>
    <w:rsid w:val="00A132C6"/>
    <w:rsid w:val="00A23A8A"/>
    <w:rsid w:val="00A349FD"/>
    <w:rsid w:val="00A35FCF"/>
    <w:rsid w:val="00A3675E"/>
    <w:rsid w:val="00A426BF"/>
    <w:rsid w:val="00A4383E"/>
    <w:rsid w:val="00A5188C"/>
    <w:rsid w:val="00A60532"/>
    <w:rsid w:val="00A60A35"/>
    <w:rsid w:val="00A65E8B"/>
    <w:rsid w:val="00A67924"/>
    <w:rsid w:val="00A81593"/>
    <w:rsid w:val="00A8493B"/>
    <w:rsid w:val="00A86595"/>
    <w:rsid w:val="00A876BF"/>
    <w:rsid w:val="00A93381"/>
    <w:rsid w:val="00A94EA5"/>
    <w:rsid w:val="00A95A8D"/>
    <w:rsid w:val="00AA1E51"/>
    <w:rsid w:val="00AA7BF4"/>
    <w:rsid w:val="00AB301C"/>
    <w:rsid w:val="00AB33B3"/>
    <w:rsid w:val="00AB7799"/>
    <w:rsid w:val="00AC226A"/>
    <w:rsid w:val="00AC2D95"/>
    <w:rsid w:val="00AC5130"/>
    <w:rsid w:val="00AD0765"/>
    <w:rsid w:val="00AD0CCB"/>
    <w:rsid w:val="00AD0FCA"/>
    <w:rsid w:val="00AD23E5"/>
    <w:rsid w:val="00AD3AC9"/>
    <w:rsid w:val="00AE2696"/>
    <w:rsid w:val="00AF09BE"/>
    <w:rsid w:val="00AF0A1C"/>
    <w:rsid w:val="00AF1385"/>
    <w:rsid w:val="00AF3BDB"/>
    <w:rsid w:val="00AF3CDB"/>
    <w:rsid w:val="00AF3E66"/>
    <w:rsid w:val="00AF3FF3"/>
    <w:rsid w:val="00AF454C"/>
    <w:rsid w:val="00B03BD5"/>
    <w:rsid w:val="00B04503"/>
    <w:rsid w:val="00B05BB1"/>
    <w:rsid w:val="00B07476"/>
    <w:rsid w:val="00B10248"/>
    <w:rsid w:val="00B10BF7"/>
    <w:rsid w:val="00B12FB2"/>
    <w:rsid w:val="00B14DFE"/>
    <w:rsid w:val="00B23252"/>
    <w:rsid w:val="00B276BB"/>
    <w:rsid w:val="00B27A81"/>
    <w:rsid w:val="00B32C38"/>
    <w:rsid w:val="00B43705"/>
    <w:rsid w:val="00B45007"/>
    <w:rsid w:val="00B52863"/>
    <w:rsid w:val="00B53BBD"/>
    <w:rsid w:val="00B56CEB"/>
    <w:rsid w:val="00B60522"/>
    <w:rsid w:val="00B612C6"/>
    <w:rsid w:val="00B61C08"/>
    <w:rsid w:val="00B61FF3"/>
    <w:rsid w:val="00B627CB"/>
    <w:rsid w:val="00B64DD6"/>
    <w:rsid w:val="00B70CDF"/>
    <w:rsid w:val="00B751E2"/>
    <w:rsid w:val="00B77D6F"/>
    <w:rsid w:val="00B82165"/>
    <w:rsid w:val="00B844AD"/>
    <w:rsid w:val="00B865AE"/>
    <w:rsid w:val="00B90819"/>
    <w:rsid w:val="00B90BAE"/>
    <w:rsid w:val="00B9288D"/>
    <w:rsid w:val="00BA0F44"/>
    <w:rsid w:val="00BA1506"/>
    <w:rsid w:val="00BB0161"/>
    <w:rsid w:val="00BB3443"/>
    <w:rsid w:val="00BC191C"/>
    <w:rsid w:val="00BC36DF"/>
    <w:rsid w:val="00BD043B"/>
    <w:rsid w:val="00BD09EF"/>
    <w:rsid w:val="00BD2D65"/>
    <w:rsid w:val="00BD3C7C"/>
    <w:rsid w:val="00BD4099"/>
    <w:rsid w:val="00BD4930"/>
    <w:rsid w:val="00BE54AF"/>
    <w:rsid w:val="00BE6789"/>
    <w:rsid w:val="00BF122B"/>
    <w:rsid w:val="00BF1FA0"/>
    <w:rsid w:val="00BF52AC"/>
    <w:rsid w:val="00BF6293"/>
    <w:rsid w:val="00C04E53"/>
    <w:rsid w:val="00C06C11"/>
    <w:rsid w:val="00C138B4"/>
    <w:rsid w:val="00C1778F"/>
    <w:rsid w:val="00C2501A"/>
    <w:rsid w:val="00C25CFE"/>
    <w:rsid w:val="00C3435D"/>
    <w:rsid w:val="00C37F7C"/>
    <w:rsid w:val="00C41ED3"/>
    <w:rsid w:val="00C47DB3"/>
    <w:rsid w:val="00C53456"/>
    <w:rsid w:val="00C54657"/>
    <w:rsid w:val="00C54740"/>
    <w:rsid w:val="00C55120"/>
    <w:rsid w:val="00C57E08"/>
    <w:rsid w:val="00C6075D"/>
    <w:rsid w:val="00C609B1"/>
    <w:rsid w:val="00C60A39"/>
    <w:rsid w:val="00C62F27"/>
    <w:rsid w:val="00C63E30"/>
    <w:rsid w:val="00C6503C"/>
    <w:rsid w:val="00C70E95"/>
    <w:rsid w:val="00C721A7"/>
    <w:rsid w:val="00C730BA"/>
    <w:rsid w:val="00C77E47"/>
    <w:rsid w:val="00C80A44"/>
    <w:rsid w:val="00C82F0D"/>
    <w:rsid w:val="00C8455C"/>
    <w:rsid w:val="00C93FF8"/>
    <w:rsid w:val="00C950A0"/>
    <w:rsid w:val="00C968E4"/>
    <w:rsid w:val="00C96B64"/>
    <w:rsid w:val="00CA1531"/>
    <w:rsid w:val="00CA2021"/>
    <w:rsid w:val="00CA6D99"/>
    <w:rsid w:val="00CB179A"/>
    <w:rsid w:val="00CB1951"/>
    <w:rsid w:val="00CB2065"/>
    <w:rsid w:val="00CB4D50"/>
    <w:rsid w:val="00CB67A2"/>
    <w:rsid w:val="00CC0F0B"/>
    <w:rsid w:val="00CD11D4"/>
    <w:rsid w:val="00CE043B"/>
    <w:rsid w:val="00CE1F48"/>
    <w:rsid w:val="00CE381A"/>
    <w:rsid w:val="00CE4C8C"/>
    <w:rsid w:val="00CE7532"/>
    <w:rsid w:val="00CF0AAB"/>
    <w:rsid w:val="00CF207D"/>
    <w:rsid w:val="00CF29B3"/>
    <w:rsid w:val="00CF5598"/>
    <w:rsid w:val="00CF7075"/>
    <w:rsid w:val="00D00366"/>
    <w:rsid w:val="00D02EF8"/>
    <w:rsid w:val="00D03B6F"/>
    <w:rsid w:val="00D17A1F"/>
    <w:rsid w:val="00D20EEE"/>
    <w:rsid w:val="00D2238C"/>
    <w:rsid w:val="00D24F32"/>
    <w:rsid w:val="00D305B1"/>
    <w:rsid w:val="00D44D1F"/>
    <w:rsid w:val="00D46863"/>
    <w:rsid w:val="00D517BC"/>
    <w:rsid w:val="00D51ACD"/>
    <w:rsid w:val="00D5263D"/>
    <w:rsid w:val="00D52E41"/>
    <w:rsid w:val="00D61593"/>
    <w:rsid w:val="00D623F7"/>
    <w:rsid w:val="00D746DC"/>
    <w:rsid w:val="00D74AD0"/>
    <w:rsid w:val="00D81C9C"/>
    <w:rsid w:val="00D85BA0"/>
    <w:rsid w:val="00D871C2"/>
    <w:rsid w:val="00D87591"/>
    <w:rsid w:val="00D90762"/>
    <w:rsid w:val="00D90DAE"/>
    <w:rsid w:val="00D912A5"/>
    <w:rsid w:val="00D91846"/>
    <w:rsid w:val="00D91E10"/>
    <w:rsid w:val="00D92AC4"/>
    <w:rsid w:val="00D93218"/>
    <w:rsid w:val="00D9327A"/>
    <w:rsid w:val="00D979F8"/>
    <w:rsid w:val="00DA0353"/>
    <w:rsid w:val="00DB3D0C"/>
    <w:rsid w:val="00DB5855"/>
    <w:rsid w:val="00DB61BE"/>
    <w:rsid w:val="00DB6468"/>
    <w:rsid w:val="00DC3AAD"/>
    <w:rsid w:val="00DC74F3"/>
    <w:rsid w:val="00DC7B92"/>
    <w:rsid w:val="00DD1302"/>
    <w:rsid w:val="00DD2576"/>
    <w:rsid w:val="00DD38D8"/>
    <w:rsid w:val="00DD3C43"/>
    <w:rsid w:val="00DD4EE4"/>
    <w:rsid w:val="00DE35A5"/>
    <w:rsid w:val="00DE7B10"/>
    <w:rsid w:val="00DF18D4"/>
    <w:rsid w:val="00DF1EA3"/>
    <w:rsid w:val="00DF3885"/>
    <w:rsid w:val="00DF60B8"/>
    <w:rsid w:val="00E01D6C"/>
    <w:rsid w:val="00E01DF8"/>
    <w:rsid w:val="00E044A3"/>
    <w:rsid w:val="00E06EC7"/>
    <w:rsid w:val="00E070BE"/>
    <w:rsid w:val="00E10203"/>
    <w:rsid w:val="00E11279"/>
    <w:rsid w:val="00E148BE"/>
    <w:rsid w:val="00E15317"/>
    <w:rsid w:val="00E15FEF"/>
    <w:rsid w:val="00E17331"/>
    <w:rsid w:val="00E20D5D"/>
    <w:rsid w:val="00E23A4C"/>
    <w:rsid w:val="00E309CA"/>
    <w:rsid w:val="00E340F2"/>
    <w:rsid w:val="00E405EF"/>
    <w:rsid w:val="00E4138E"/>
    <w:rsid w:val="00E4283D"/>
    <w:rsid w:val="00E46F9D"/>
    <w:rsid w:val="00E517ED"/>
    <w:rsid w:val="00E64696"/>
    <w:rsid w:val="00E65CBF"/>
    <w:rsid w:val="00E72120"/>
    <w:rsid w:val="00E72E45"/>
    <w:rsid w:val="00E8350E"/>
    <w:rsid w:val="00E8376D"/>
    <w:rsid w:val="00E85861"/>
    <w:rsid w:val="00E859D8"/>
    <w:rsid w:val="00E86FEF"/>
    <w:rsid w:val="00E90006"/>
    <w:rsid w:val="00E9129D"/>
    <w:rsid w:val="00E92304"/>
    <w:rsid w:val="00E92D5D"/>
    <w:rsid w:val="00E942D1"/>
    <w:rsid w:val="00E96BEA"/>
    <w:rsid w:val="00EA01AB"/>
    <w:rsid w:val="00EA2620"/>
    <w:rsid w:val="00EA2F8E"/>
    <w:rsid w:val="00EA53BE"/>
    <w:rsid w:val="00EA57FE"/>
    <w:rsid w:val="00EB135A"/>
    <w:rsid w:val="00EB2424"/>
    <w:rsid w:val="00EB4664"/>
    <w:rsid w:val="00EB4DD0"/>
    <w:rsid w:val="00EB6952"/>
    <w:rsid w:val="00EC133C"/>
    <w:rsid w:val="00EC18C9"/>
    <w:rsid w:val="00EC5A82"/>
    <w:rsid w:val="00EC6F7C"/>
    <w:rsid w:val="00EE2E87"/>
    <w:rsid w:val="00EE4E92"/>
    <w:rsid w:val="00EE7FB9"/>
    <w:rsid w:val="00EF0EAC"/>
    <w:rsid w:val="00EF466B"/>
    <w:rsid w:val="00EF671D"/>
    <w:rsid w:val="00F038EB"/>
    <w:rsid w:val="00F11EFC"/>
    <w:rsid w:val="00F13EBF"/>
    <w:rsid w:val="00F14225"/>
    <w:rsid w:val="00F1470F"/>
    <w:rsid w:val="00F233AE"/>
    <w:rsid w:val="00F2394F"/>
    <w:rsid w:val="00F309C7"/>
    <w:rsid w:val="00F33290"/>
    <w:rsid w:val="00F33BD8"/>
    <w:rsid w:val="00F33C09"/>
    <w:rsid w:val="00F350EC"/>
    <w:rsid w:val="00F35C41"/>
    <w:rsid w:val="00F3607C"/>
    <w:rsid w:val="00F4506A"/>
    <w:rsid w:val="00F511FF"/>
    <w:rsid w:val="00F542DD"/>
    <w:rsid w:val="00F57249"/>
    <w:rsid w:val="00F6078C"/>
    <w:rsid w:val="00F61DFE"/>
    <w:rsid w:val="00F63510"/>
    <w:rsid w:val="00F6499D"/>
    <w:rsid w:val="00F64AD7"/>
    <w:rsid w:val="00F6534B"/>
    <w:rsid w:val="00F714F1"/>
    <w:rsid w:val="00F74D3A"/>
    <w:rsid w:val="00F75666"/>
    <w:rsid w:val="00F82122"/>
    <w:rsid w:val="00F8261A"/>
    <w:rsid w:val="00F8277E"/>
    <w:rsid w:val="00F82865"/>
    <w:rsid w:val="00F843EF"/>
    <w:rsid w:val="00F843FB"/>
    <w:rsid w:val="00F87E00"/>
    <w:rsid w:val="00F93F1F"/>
    <w:rsid w:val="00F940E9"/>
    <w:rsid w:val="00F942E9"/>
    <w:rsid w:val="00F94E23"/>
    <w:rsid w:val="00F96108"/>
    <w:rsid w:val="00F96230"/>
    <w:rsid w:val="00FA1D10"/>
    <w:rsid w:val="00FA7423"/>
    <w:rsid w:val="00FB02BE"/>
    <w:rsid w:val="00FB4E3B"/>
    <w:rsid w:val="00FB6820"/>
    <w:rsid w:val="00FC01EF"/>
    <w:rsid w:val="00FC0C63"/>
    <w:rsid w:val="00FC1C09"/>
    <w:rsid w:val="00FC5F2C"/>
    <w:rsid w:val="00FD11C7"/>
    <w:rsid w:val="00FD1CD7"/>
    <w:rsid w:val="00FD264B"/>
    <w:rsid w:val="00FE4083"/>
    <w:rsid w:val="00FE7F1D"/>
    <w:rsid w:val="00FF0771"/>
    <w:rsid w:val="00FF3C33"/>
    <w:rsid w:val="00FF71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oNotEmbedSmartTags/>
  <w:decimalSymbol w:val=","/>
  <w:listSeparator w:val=";"/>
  <w15:docId w15:val="{5DC62CC1-0EC0-4D59-BD7C-77CB1316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45"/>
    <w:pPr>
      <w:suppressAutoHyphens/>
    </w:pPr>
    <w:rPr>
      <w:rFonts w:ascii="Times New Roman" w:eastAsia="Times New Roman" w:hAnsi="Times New Roman" w:cs="Cambria"/>
      <w:lang w:eastAsia="ar-SA"/>
    </w:rPr>
  </w:style>
  <w:style w:type="paragraph" w:styleId="Ttulo1">
    <w:name w:val="heading 1"/>
    <w:basedOn w:val="Normal"/>
    <w:next w:val="Normal"/>
    <w:link w:val="Ttulo1Char"/>
    <w:uiPriority w:val="9"/>
    <w:qFormat/>
    <w:locked/>
    <w:rsid w:val="00AB301C"/>
    <w:pPr>
      <w:keepNext/>
      <w:keepLines/>
      <w:suppressAutoHyphens w:val="0"/>
      <w:spacing w:before="480" w:line="360" w:lineRule="auto"/>
      <w:outlineLvl w:val="0"/>
    </w:pPr>
    <w:rPr>
      <w:rFonts w:ascii="Arial" w:hAnsi="Arial" w:cs="Times New Roman"/>
      <w:b/>
      <w:bCs/>
      <w:color w:val="365F91"/>
      <w:sz w:val="24"/>
      <w:szCs w:val="28"/>
      <w:lang w:eastAsia="en-US"/>
    </w:rPr>
  </w:style>
  <w:style w:type="paragraph" w:styleId="Ttulo2">
    <w:name w:val="heading 2"/>
    <w:basedOn w:val="Normal"/>
    <w:next w:val="Normal"/>
    <w:link w:val="Ttulo2Char"/>
    <w:uiPriority w:val="9"/>
    <w:unhideWhenUsed/>
    <w:qFormat/>
    <w:locked/>
    <w:rsid w:val="001413F6"/>
    <w:pPr>
      <w:keepNext/>
      <w:keepLines/>
      <w:suppressAutoHyphens w:val="0"/>
      <w:spacing w:before="200" w:line="360" w:lineRule="auto"/>
      <w:outlineLvl w:val="1"/>
    </w:pPr>
    <w:rPr>
      <w:rFonts w:ascii="Arial" w:hAnsi="Arial" w:cs="Times New Roman"/>
      <w:b/>
      <w:bCs/>
      <w:sz w:val="24"/>
      <w:szCs w:val="26"/>
      <w:lang w:eastAsia="en-US"/>
    </w:rPr>
  </w:style>
  <w:style w:type="paragraph" w:styleId="Ttulo3">
    <w:name w:val="heading 3"/>
    <w:basedOn w:val="Normal"/>
    <w:link w:val="Ttulo3Char"/>
    <w:uiPriority w:val="9"/>
    <w:qFormat/>
    <w:locked/>
    <w:rsid w:val="001413F6"/>
    <w:pPr>
      <w:suppressAutoHyphens w:val="0"/>
      <w:spacing w:before="100" w:beforeAutospacing="1" w:after="480"/>
      <w:outlineLvl w:val="2"/>
    </w:pPr>
    <w:rPr>
      <w:rFonts w:ascii="Arial" w:hAnsi="Arial" w:cs="Times New Roman"/>
      <w:b/>
      <w:bCs/>
      <w:sz w:val="24"/>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A2797"/>
    <w:rPr>
      <w:rFonts w:cs="Times New Roman"/>
      <w:color w:val="0000FF"/>
      <w:u w:val="single"/>
    </w:rPr>
  </w:style>
  <w:style w:type="paragraph" w:customStyle="1" w:styleId="Default">
    <w:name w:val="Default"/>
    <w:rsid w:val="007A2797"/>
    <w:pPr>
      <w:suppressAutoHyphens/>
      <w:autoSpaceDE w:val="0"/>
    </w:pPr>
    <w:rPr>
      <w:rFonts w:ascii="Times New Roman" w:eastAsia="Times New Roman" w:hAnsi="Times New Roman" w:cs="Cambria"/>
      <w:color w:val="000000"/>
      <w:sz w:val="24"/>
      <w:szCs w:val="24"/>
      <w:lang w:eastAsia="ar-SA"/>
    </w:rPr>
  </w:style>
  <w:style w:type="paragraph" w:styleId="Cabealho">
    <w:name w:val="header"/>
    <w:basedOn w:val="Normal"/>
    <w:link w:val="CabealhoChar"/>
    <w:uiPriority w:val="99"/>
    <w:rsid w:val="00A503C0"/>
    <w:pPr>
      <w:tabs>
        <w:tab w:val="center" w:pos="4252"/>
        <w:tab w:val="right" w:pos="8504"/>
      </w:tabs>
    </w:pPr>
    <w:rPr>
      <w:rFonts w:cs="Times New Roman"/>
    </w:rPr>
  </w:style>
  <w:style w:type="paragraph" w:styleId="Rodap">
    <w:name w:val="footer"/>
    <w:basedOn w:val="Normal"/>
    <w:rsid w:val="00A503C0"/>
    <w:pPr>
      <w:tabs>
        <w:tab w:val="center" w:pos="4252"/>
        <w:tab w:val="right" w:pos="8504"/>
      </w:tabs>
    </w:pPr>
  </w:style>
  <w:style w:type="character" w:styleId="Nmerodepgina">
    <w:name w:val="page number"/>
    <w:basedOn w:val="Fontepargpadro"/>
    <w:rsid w:val="001C00DE"/>
  </w:style>
  <w:style w:type="paragraph" w:styleId="Textodebalo">
    <w:name w:val="Balloon Text"/>
    <w:basedOn w:val="Normal"/>
    <w:link w:val="TextodebaloChar"/>
    <w:rsid w:val="00303A27"/>
    <w:rPr>
      <w:rFonts w:ascii="Lucida Grande" w:hAnsi="Lucida Grande" w:cs="Times New Roman"/>
      <w:sz w:val="18"/>
      <w:szCs w:val="18"/>
    </w:rPr>
  </w:style>
  <w:style w:type="character" w:customStyle="1" w:styleId="TextodebaloChar">
    <w:name w:val="Texto de balão Char"/>
    <w:link w:val="Textodebalo"/>
    <w:rsid w:val="00303A27"/>
    <w:rPr>
      <w:rFonts w:ascii="Lucida Grande" w:eastAsia="Times New Roman" w:hAnsi="Lucida Grande" w:cs="Cambria"/>
      <w:sz w:val="18"/>
      <w:szCs w:val="18"/>
      <w:lang w:eastAsia="ar-SA"/>
    </w:rPr>
  </w:style>
  <w:style w:type="paragraph" w:customStyle="1" w:styleId="Textoembloco1">
    <w:name w:val="Texto em bloco1"/>
    <w:basedOn w:val="Normal"/>
    <w:rsid w:val="00CB1951"/>
    <w:pPr>
      <w:ind w:left="851" w:right="902" w:hanging="851"/>
      <w:jc w:val="both"/>
    </w:pPr>
    <w:rPr>
      <w:rFonts w:cs="Times New Roman"/>
      <w:sz w:val="22"/>
      <w:szCs w:val="22"/>
      <w:lang w:val="en-US"/>
    </w:rPr>
  </w:style>
  <w:style w:type="character" w:customStyle="1" w:styleId="Ttulo1Char">
    <w:name w:val="Título 1 Char"/>
    <w:link w:val="Ttulo1"/>
    <w:uiPriority w:val="9"/>
    <w:rsid w:val="00AB301C"/>
    <w:rPr>
      <w:rFonts w:ascii="Arial" w:eastAsia="Times New Roman" w:hAnsi="Arial"/>
      <w:b/>
      <w:bCs/>
      <w:color w:val="365F91"/>
      <w:sz w:val="24"/>
      <w:szCs w:val="28"/>
      <w:lang w:eastAsia="en-US"/>
    </w:rPr>
  </w:style>
  <w:style w:type="paragraph" w:customStyle="1" w:styleId="EstiloTtulo114ptNoNegritoAutomtica">
    <w:name w:val="Estilo Título 1 + 14 pt Não Negrito Automática"/>
    <w:basedOn w:val="Ttulo1"/>
    <w:rsid w:val="00AB301C"/>
    <w:rPr>
      <w:rFonts w:ascii="Times New Roman" w:hAnsi="Times New Roman"/>
      <w:b w:val="0"/>
      <w:bCs w:val="0"/>
      <w:color w:val="auto"/>
      <w:sz w:val="28"/>
    </w:rPr>
  </w:style>
  <w:style w:type="paragraph" w:customStyle="1" w:styleId="EstiloTtulo1TimesNewRoman14ptAutomtica">
    <w:name w:val="Estilo Título 1 + Times New Roman 14 pt Automática"/>
    <w:basedOn w:val="Ttulo1"/>
    <w:rsid w:val="001413F6"/>
    <w:pPr>
      <w:numPr>
        <w:numId w:val="9"/>
      </w:numPr>
      <w:spacing w:before="240" w:after="120"/>
    </w:pPr>
    <w:rPr>
      <w:rFonts w:ascii="Times New Roman" w:hAnsi="Times New Roman"/>
      <w:color w:val="auto"/>
      <w:sz w:val="28"/>
    </w:rPr>
  </w:style>
  <w:style w:type="character" w:customStyle="1" w:styleId="Ttulo2Char">
    <w:name w:val="Título 2 Char"/>
    <w:link w:val="Ttulo2"/>
    <w:uiPriority w:val="9"/>
    <w:rsid w:val="001413F6"/>
    <w:rPr>
      <w:rFonts w:ascii="Arial" w:eastAsia="Times New Roman" w:hAnsi="Arial"/>
      <w:b/>
      <w:bCs/>
      <w:sz w:val="24"/>
      <w:szCs w:val="26"/>
      <w:lang w:eastAsia="en-US"/>
    </w:rPr>
  </w:style>
  <w:style w:type="character" w:customStyle="1" w:styleId="Ttulo3Char">
    <w:name w:val="Título 3 Char"/>
    <w:link w:val="Ttulo3"/>
    <w:uiPriority w:val="9"/>
    <w:rsid w:val="001413F6"/>
    <w:rPr>
      <w:rFonts w:ascii="Arial" w:eastAsia="Times New Roman" w:hAnsi="Arial"/>
      <w:b/>
      <w:bCs/>
      <w:sz w:val="24"/>
      <w:szCs w:val="27"/>
    </w:rPr>
  </w:style>
  <w:style w:type="paragraph" w:customStyle="1" w:styleId="EstiloDefault14ptAutomticaJustificado">
    <w:name w:val="Estilo Default + 14 pt Automática Justificado"/>
    <w:basedOn w:val="Default"/>
    <w:rsid w:val="0075504F"/>
    <w:pPr>
      <w:spacing w:before="120"/>
      <w:jc w:val="both"/>
    </w:pPr>
    <w:rPr>
      <w:rFonts w:cs="Times New Roman"/>
      <w:color w:val="auto"/>
      <w:sz w:val="28"/>
      <w:szCs w:val="20"/>
    </w:rPr>
  </w:style>
  <w:style w:type="paragraph" w:styleId="Corpodetexto2">
    <w:name w:val="Body Text 2"/>
    <w:aliases w:val="Corpo de texto tese"/>
    <w:basedOn w:val="Normal"/>
    <w:link w:val="Corpodetexto2Char1"/>
    <w:rsid w:val="00EE2E87"/>
    <w:pPr>
      <w:suppressAutoHyphens w:val="0"/>
      <w:spacing w:line="360" w:lineRule="auto"/>
      <w:jc w:val="both"/>
    </w:pPr>
    <w:rPr>
      <w:rFonts w:ascii="Arial" w:hAnsi="Arial" w:cs="Sendnya"/>
      <w:sz w:val="22"/>
      <w:szCs w:val="24"/>
      <w:lang w:bidi="or-IN"/>
    </w:rPr>
  </w:style>
  <w:style w:type="character" w:customStyle="1" w:styleId="Corpodetexto2Char">
    <w:name w:val="Corpo de texto 2 Char"/>
    <w:rsid w:val="00EE2E87"/>
    <w:rPr>
      <w:rFonts w:ascii="Times New Roman" w:eastAsia="Times New Roman" w:hAnsi="Times New Roman" w:cs="Cambria"/>
      <w:lang w:eastAsia="ar-SA"/>
    </w:rPr>
  </w:style>
  <w:style w:type="character" w:customStyle="1" w:styleId="Corpodetexto2Char1">
    <w:name w:val="Corpo de texto 2 Char1"/>
    <w:aliases w:val="Corpo de texto tese Char"/>
    <w:link w:val="Corpodetexto2"/>
    <w:rsid w:val="00EE2E87"/>
    <w:rPr>
      <w:rFonts w:ascii="Arial" w:eastAsia="Times New Roman" w:hAnsi="Arial" w:cs="Sendnya"/>
      <w:sz w:val="22"/>
      <w:szCs w:val="24"/>
      <w:lang w:bidi="or-IN"/>
    </w:rPr>
  </w:style>
  <w:style w:type="character" w:styleId="Refdecomentrio">
    <w:name w:val="annotation reference"/>
    <w:rsid w:val="00380A24"/>
    <w:rPr>
      <w:sz w:val="16"/>
      <w:szCs w:val="16"/>
    </w:rPr>
  </w:style>
  <w:style w:type="paragraph" w:styleId="Textodecomentrio">
    <w:name w:val="annotation text"/>
    <w:basedOn w:val="Normal"/>
    <w:link w:val="TextodecomentrioChar"/>
    <w:rsid w:val="00380A24"/>
    <w:rPr>
      <w:rFonts w:cs="Times New Roman"/>
    </w:rPr>
  </w:style>
  <w:style w:type="character" w:customStyle="1" w:styleId="TextodecomentrioChar">
    <w:name w:val="Texto de comentário Char"/>
    <w:link w:val="Textodecomentrio"/>
    <w:rsid w:val="00380A24"/>
    <w:rPr>
      <w:rFonts w:ascii="Times New Roman" w:eastAsia="Times New Roman" w:hAnsi="Times New Roman" w:cs="Cambria"/>
      <w:lang w:eastAsia="ar-SA"/>
    </w:rPr>
  </w:style>
  <w:style w:type="paragraph" w:styleId="Assuntodocomentrio">
    <w:name w:val="annotation subject"/>
    <w:basedOn w:val="Textodecomentrio"/>
    <w:next w:val="Textodecomentrio"/>
    <w:link w:val="AssuntodocomentrioChar"/>
    <w:rsid w:val="00380A24"/>
    <w:rPr>
      <w:b/>
      <w:bCs/>
    </w:rPr>
  </w:style>
  <w:style w:type="character" w:customStyle="1" w:styleId="AssuntodocomentrioChar">
    <w:name w:val="Assunto do comentário Char"/>
    <w:link w:val="Assuntodocomentrio"/>
    <w:rsid w:val="00380A24"/>
    <w:rPr>
      <w:rFonts w:ascii="Times New Roman" w:eastAsia="Times New Roman" w:hAnsi="Times New Roman" w:cs="Cambria"/>
      <w:b/>
      <w:bCs/>
      <w:lang w:eastAsia="ar-SA"/>
    </w:rPr>
  </w:style>
  <w:style w:type="character" w:customStyle="1" w:styleId="apple-converted-space">
    <w:name w:val="apple-converted-space"/>
    <w:rsid w:val="00F64AD7"/>
  </w:style>
  <w:style w:type="character" w:customStyle="1" w:styleId="CabealhoChar">
    <w:name w:val="Cabeçalho Char"/>
    <w:link w:val="Cabealho"/>
    <w:uiPriority w:val="99"/>
    <w:rsid w:val="00BD4930"/>
    <w:rPr>
      <w:rFonts w:ascii="Times New Roman" w:eastAsia="Times New Roman" w:hAnsi="Times New Roman" w:cs="Cambria"/>
      <w:lang w:eastAsia="ar-SA"/>
    </w:rPr>
  </w:style>
  <w:style w:type="table" w:styleId="Tabelacomgrade">
    <w:name w:val="Table Grid"/>
    <w:basedOn w:val="Tabelanormal"/>
    <w:uiPriority w:val="39"/>
    <w:locked/>
    <w:rsid w:val="00BD49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semiHidden/>
    <w:unhideWhenUsed/>
    <w:rsid w:val="006F29B3"/>
    <w:rPr>
      <w:rFonts w:cs="Times New Roman"/>
    </w:rPr>
  </w:style>
  <w:style w:type="character" w:customStyle="1" w:styleId="TextodenotadefimChar">
    <w:name w:val="Texto de nota de fim Char"/>
    <w:link w:val="Textodenotadefim"/>
    <w:semiHidden/>
    <w:rsid w:val="006F29B3"/>
    <w:rPr>
      <w:rFonts w:ascii="Times New Roman" w:eastAsia="Times New Roman" w:hAnsi="Times New Roman" w:cs="Cambria"/>
      <w:lang w:eastAsia="ar-SA"/>
    </w:rPr>
  </w:style>
  <w:style w:type="character" w:styleId="Refdenotadefim">
    <w:name w:val="endnote reference"/>
    <w:semiHidden/>
    <w:unhideWhenUsed/>
    <w:rsid w:val="006F29B3"/>
    <w:rPr>
      <w:vertAlign w:val="superscript"/>
    </w:rPr>
  </w:style>
  <w:style w:type="character" w:styleId="Nmerodelinha">
    <w:name w:val="line number"/>
    <w:semiHidden/>
    <w:unhideWhenUsed/>
    <w:rsid w:val="00751ADA"/>
  </w:style>
  <w:style w:type="paragraph" w:styleId="Textodenotaderodap">
    <w:name w:val="footnote text"/>
    <w:basedOn w:val="Normal"/>
    <w:link w:val="TextodenotaderodapChar"/>
    <w:semiHidden/>
    <w:unhideWhenUsed/>
    <w:rsid w:val="00934721"/>
    <w:rPr>
      <w:rFonts w:cs="Times New Roman"/>
    </w:rPr>
  </w:style>
  <w:style w:type="character" w:customStyle="1" w:styleId="TextodenotaderodapChar">
    <w:name w:val="Texto de nota de rodapé Char"/>
    <w:link w:val="Textodenotaderodap"/>
    <w:semiHidden/>
    <w:rsid w:val="00934721"/>
    <w:rPr>
      <w:rFonts w:ascii="Times New Roman" w:eastAsia="Times New Roman" w:hAnsi="Times New Roman" w:cs="Cambria"/>
      <w:lang w:val="pt-BR" w:eastAsia="ar-SA"/>
    </w:rPr>
  </w:style>
  <w:style w:type="character" w:styleId="Refdenotaderodap">
    <w:name w:val="footnote reference"/>
    <w:semiHidden/>
    <w:unhideWhenUsed/>
    <w:rsid w:val="00934721"/>
    <w:rPr>
      <w:vertAlign w:val="superscript"/>
    </w:rPr>
  </w:style>
  <w:style w:type="character" w:customStyle="1" w:styleId="yiv4910953768">
    <w:name w:val="yiv4910953768"/>
    <w:basedOn w:val="Fontepargpadro"/>
    <w:rsid w:val="00240D85"/>
  </w:style>
  <w:style w:type="paragraph" w:styleId="PargrafodaLista">
    <w:name w:val="List Paragraph"/>
    <w:basedOn w:val="Normal"/>
    <w:uiPriority w:val="34"/>
    <w:qFormat/>
    <w:rsid w:val="00240D85"/>
    <w:pPr>
      <w:ind w:left="720"/>
      <w:contextualSpacing/>
    </w:pPr>
  </w:style>
  <w:style w:type="paragraph" w:styleId="MapadoDocumento">
    <w:name w:val="Document Map"/>
    <w:basedOn w:val="Normal"/>
    <w:link w:val="MapadoDocumentoChar"/>
    <w:semiHidden/>
    <w:unhideWhenUsed/>
    <w:rsid w:val="00300C73"/>
    <w:rPr>
      <w:rFonts w:ascii="Tahoma" w:hAnsi="Tahoma" w:cs="Tahoma"/>
      <w:sz w:val="16"/>
      <w:szCs w:val="16"/>
    </w:rPr>
  </w:style>
  <w:style w:type="character" w:customStyle="1" w:styleId="MapadoDocumentoChar">
    <w:name w:val="Mapa do Documento Char"/>
    <w:link w:val="MapadoDocumento"/>
    <w:semiHidden/>
    <w:rsid w:val="00300C73"/>
    <w:rPr>
      <w:rFonts w:ascii="Tahoma" w:eastAsia="Times New Roman" w:hAnsi="Tahoma" w:cs="Tahoma"/>
      <w:sz w:val="16"/>
      <w:szCs w:val="16"/>
      <w:lang w:eastAsia="ar-SA"/>
    </w:rPr>
  </w:style>
  <w:style w:type="character" w:styleId="HiperlinkVisitado">
    <w:name w:val="FollowedHyperlink"/>
    <w:basedOn w:val="Fontepargpadro"/>
    <w:semiHidden/>
    <w:unhideWhenUsed/>
    <w:rsid w:val="006002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61561">
      <w:bodyDiv w:val="1"/>
      <w:marLeft w:val="0"/>
      <w:marRight w:val="0"/>
      <w:marTop w:val="0"/>
      <w:marBottom w:val="0"/>
      <w:divBdr>
        <w:top w:val="none" w:sz="0" w:space="0" w:color="auto"/>
        <w:left w:val="none" w:sz="0" w:space="0" w:color="auto"/>
        <w:bottom w:val="none" w:sz="0" w:space="0" w:color="auto"/>
        <w:right w:val="none" w:sz="0" w:space="0" w:color="auto"/>
      </w:divBdr>
      <w:divsChild>
        <w:div w:id="165945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6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68507">
      <w:bodyDiv w:val="1"/>
      <w:marLeft w:val="0"/>
      <w:marRight w:val="0"/>
      <w:marTop w:val="0"/>
      <w:marBottom w:val="0"/>
      <w:divBdr>
        <w:top w:val="none" w:sz="0" w:space="0" w:color="auto"/>
        <w:left w:val="none" w:sz="0" w:space="0" w:color="auto"/>
        <w:bottom w:val="none" w:sz="0" w:space="0" w:color="auto"/>
        <w:right w:val="none" w:sz="0" w:space="0" w:color="auto"/>
      </w:divBdr>
      <w:divsChild>
        <w:div w:id="75592374">
          <w:marLeft w:val="360"/>
          <w:marRight w:val="0"/>
          <w:marTop w:val="0"/>
          <w:marBottom w:val="0"/>
          <w:divBdr>
            <w:top w:val="none" w:sz="0" w:space="0" w:color="auto"/>
            <w:left w:val="none" w:sz="0" w:space="0" w:color="auto"/>
            <w:bottom w:val="none" w:sz="0" w:space="0" w:color="auto"/>
            <w:right w:val="none" w:sz="0" w:space="0" w:color="auto"/>
          </w:divBdr>
        </w:div>
        <w:div w:id="459499182">
          <w:marLeft w:val="360"/>
          <w:marRight w:val="0"/>
          <w:marTop w:val="0"/>
          <w:marBottom w:val="0"/>
          <w:divBdr>
            <w:top w:val="none" w:sz="0" w:space="0" w:color="auto"/>
            <w:left w:val="none" w:sz="0" w:space="0" w:color="auto"/>
            <w:bottom w:val="none" w:sz="0" w:space="0" w:color="auto"/>
            <w:right w:val="none" w:sz="0" w:space="0" w:color="auto"/>
          </w:divBdr>
        </w:div>
        <w:div w:id="595478574">
          <w:marLeft w:val="360"/>
          <w:marRight w:val="0"/>
          <w:marTop w:val="0"/>
          <w:marBottom w:val="0"/>
          <w:divBdr>
            <w:top w:val="none" w:sz="0" w:space="0" w:color="auto"/>
            <w:left w:val="none" w:sz="0" w:space="0" w:color="auto"/>
            <w:bottom w:val="none" w:sz="0" w:space="0" w:color="auto"/>
            <w:right w:val="none" w:sz="0" w:space="0" w:color="auto"/>
          </w:divBdr>
        </w:div>
        <w:div w:id="1751661333">
          <w:marLeft w:val="360"/>
          <w:marRight w:val="0"/>
          <w:marTop w:val="0"/>
          <w:marBottom w:val="0"/>
          <w:divBdr>
            <w:top w:val="none" w:sz="0" w:space="0" w:color="auto"/>
            <w:left w:val="none" w:sz="0" w:space="0" w:color="auto"/>
            <w:bottom w:val="none" w:sz="0" w:space="0" w:color="auto"/>
            <w:right w:val="none" w:sz="0" w:space="0" w:color="auto"/>
          </w:divBdr>
        </w:div>
      </w:divsChild>
    </w:div>
    <w:div w:id="1568297622">
      <w:bodyDiv w:val="1"/>
      <w:marLeft w:val="0"/>
      <w:marRight w:val="0"/>
      <w:marTop w:val="0"/>
      <w:marBottom w:val="0"/>
      <w:divBdr>
        <w:top w:val="none" w:sz="0" w:space="0" w:color="auto"/>
        <w:left w:val="none" w:sz="0" w:space="0" w:color="auto"/>
        <w:bottom w:val="none" w:sz="0" w:space="0" w:color="auto"/>
        <w:right w:val="none" w:sz="0" w:space="0" w:color="auto"/>
      </w:divBdr>
      <w:divsChild>
        <w:div w:id="90903852">
          <w:marLeft w:val="360"/>
          <w:marRight w:val="0"/>
          <w:marTop w:val="0"/>
          <w:marBottom w:val="0"/>
          <w:divBdr>
            <w:top w:val="none" w:sz="0" w:space="0" w:color="auto"/>
            <w:left w:val="none" w:sz="0" w:space="0" w:color="auto"/>
            <w:bottom w:val="none" w:sz="0" w:space="0" w:color="auto"/>
            <w:right w:val="none" w:sz="0" w:space="0" w:color="auto"/>
          </w:divBdr>
        </w:div>
        <w:div w:id="1347099560">
          <w:marLeft w:val="360"/>
          <w:marRight w:val="0"/>
          <w:marTop w:val="0"/>
          <w:marBottom w:val="0"/>
          <w:divBdr>
            <w:top w:val="none" w:sz="0" w:space="0" w:color="auto"/>
            <w:left w:val="none" w:sz="0" w:space="0" w:color="auto"/>
            <w:bottom w:val="none" w:sz="0" w:space="0" w:color="auto"/>
            <w:right w:val="none" w:sz="0" w:space="0" w:color="auto"/>
          </w:divBdr>
        </w:div>
        <w:div w:id="1960065342">
          <w:marLeft w:val="360"/>
          <w:marRight w:val="0"/>
          <w:marTop w:val="0"/>
          <w:marBottom w:val="0"/>
          <w:divBdr>
            <w:top w:val="none" w:sz="0" w:space="0" w:color="auto"/>
            <w:left w:val="none" w:sz="0" w:space="0" w:color="auto"/>
            <w:bottom w:val="none" w:sz="0" w:space="0" w:color="auto"/>
            <w:right w:val="none" w:sz="0" w:space="0" w:color="auto"/>
          </w:divBdr>
        </w:div>
        <w:div w:id="2087876585">
          <w:marLeft w:val="360"/>
          <w:marRight w:val="0"/>
          <w:marTop w:val="0"/>
          <w:marBottom w:val="0"/>
          <w:divBdr>
            <w:top w:val="none" w:sz="0" w:space="0" w:color="auto"/>
            <w:left w:val="none" w:sz="0" w:space="0" w:color="auto"/>
            <w:bottom w:val="none" w:sz="0" w:space="0" w:color="auto"/>
            <w:right w:val="none" w:sz="0" w:space="0" w:color="auto"/>
          </w:divBdr>
        </w:div>
      </w:divsChild>
    </w:div>
    <w:div w:id="191230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Documents\PPGAd\Processos%20Seletivos\Processo%20Seletivo%202017\Edital%20PPGAd%20Processo%20Seletivo_2016_Revisado_0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2A2A-C735-4533-9391-0E294B93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PPGAd Processo Seletivo_2016_Revisado_02</Template>
  <TotalTime>0</TotalTime>
  <Pages>2</Pages>
  <Words>765</Words>
  <Characters>4132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EDITAL DE SELEÇÃO DE MESTRADO</vt:lpstr>
    </vt:vector>
  </TitlesOfParts>
  <Company>HP</Company>
  <LinksUpToDate>false</LinksUpToDate>
  <CharactersWithSpaces>4888</CharactersWithSpaces>
  <SharedDoc>false</SharedDoc>
  <HLinks>
    <vt:vector size="36" baseType="variant">
      <vt:variant>
        <vt:i4>7929888</vt:i4>
      </vt:variant>
      <vt:variant>
        <vt:i4>57</vt:i4>
      </vt:variant>
      <vt:variant>
        <vt:i4>0</vt:i4>
      </vt:variant>
      <vt:variant>
        <vt:i4>5</vt:i4>
      </vt:variant>
      <vt:variant>
        <vt:lpwstr>http://www.adm.uff.br/</vt:lpwstr>
      </vt:variant>
      <vt:variant>
        <vt:lpwstr/>
      </vt:variant>
      <vt:variant>
        <vt:i4>196649</vt:i4>
      </vt:variant>
      <vt:variant>
        <vt:i4>9</vt:i4>
      </vt:variant>
      <vt:variant>
        <vt:i4>0</vt:i4>
      </vt:variant>
      <vt:variant>
        <vt:i4>5</vt:i4>
      </vt:variant>
      <vt:variant>
        <vt:lpwstr>https://consulta.tesouro.fazenda.gov.br/gru/gru_simples.asp</vt:lpwstr>
      </vt:variant>
      <vt:variant>
        <vt:lpwstr/>
      </vt:variant>
      <vt:variant>
        <vt:i4>5898280</vt:i4>
      </vt:variant>
      <vt:variant>
        <vt:i4>0</vt:i4>
      </vt:variant>
      <vt:variant>
        <vt:i4>0</vt:i4>
      </vt:variant>
      <vt:variant>
        <vt:i4>5</vt:i4>
      </vt:variant>
      <vt:variant>
        <vt:lpwstr>mailto:mestrado@adm.uff.br</vt:lpwstr>
      </vt:variant>
      <vt:variant>
        <vt:lpwstr/>
      </vt:variant>
      <vt:variant>
        <vt:i4>7929888</vt:i4>
      </vt:variant>
      <vt:variant>
        <vt:i4>24</vt:i4>
      </vt:variant>
      <vt:variant>
        <vt:i4>0</vt:i4>
      </vt:variant>
      <vt:variant>
        <vt:i4>5</vt:i4>
      </vt:variant>
      <vt:variant>
        <vt:lpwstr>http://www.adm.uff.br/</vt:lpwstr>
      </vt:variant>
      <vt:variant>
        <vt:lpwstr/>
      </vt:variant>
      <vt:variant>
        <vt:i4>7929888</vt:i4>
      </vt:variant>
      <vt:variant>
        <vt:i4>15</vt:i4>
      </vt:variant>
      <vt:variant>
        <vt:i4>0</vt:i4>
      </vt:variant>
      <vt:variant>
        <vt:i4>5</vt:i4>
      </vt:variant>
      <vt:variant>
        <vt:lpwstr>http://www.adm.uff.br/</vt:lpwstr>
      </vt:variant>
      <vt:variant>
        <vt:lpwstr/>
      </vt:variant>
      <vt:variant>
        <vt:i4>7929888</vt:i4>
      </vt:variant>
      <vt:variant>
        <vt:i4>6</vt:i4>
      </vt:variant>
      <vt:variant>
        <vt:i4>0</vt:i4>
      </vt:variant>
      <vt:variant>
        <vt:i4>5</vt:i4>
      </vt:variant>
      <vt:variant>
        <vt:lpwstr>http://www.adm.uff.br/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SELEÇÃO DE MESTRADO</dc:title>
  <dc:creator>Joel de Lima Pereira Castro Junior</dc:creator>
  <cp:lastModifiedBy>aluno05</cp:lastModifiedBy>
  <cp:revision>2</cp:revision>
  <cp:lastPrinted>2017-07-04T14:21:00Z</cp:lastPrinted>
  <dcterms:created xsi:type="dcterms:W3CDTF">2018-08-21T17:31:00Z</dcterms:created>
  <dcterms:modified xsi:type="dcterms:W3CDTF">2018-08-21T17:31:00Z</dcterms:modified>
</cp:coreProperties>
</file>